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7D30" w14:textId="77777777" w:rsidR="00DC69C7" w:rsidRDefault="00DC69C7">
      <w:pPr>
        <w:jc w:val="both"/>
        <w:rPr>
          <w:rFonts w:ascii="Calibri" w:hAnsi="Calibri"/>
        </w:rPr>
      </w:pPr>
    </w:p>
    <w:p w14:paraId="717159AD" w14:textId="77777777" w:rsidR="00DC69C7" w:rsidRDefault="00DC69C7">
      <w:pPr>
        <w:jc w:val="both"/>
        <w:rPr>
          <w:rFonts w:ascii="Calibri" w:hAnsi="Calibri"/>
        </w:rPr>
      </w:pPr>
    </w:p>
    <w:p w14:paraId="248A2761" w14:textId="77777777" w:rsidR="00DC69C7" w:rsidRDefault="00DC69C7">
      <w:pPr>
        <w:jc w:val="both"/>
        <w:rPr>
          <w:rFonts w:ascii="Calibri" w:hAnsi="Calibri"/>
        </w:rPr>
      </w:pPr>
    </w:p>
    <w:p w14:paraId="63156C82" w14:textId="77777777" w:rsidR="00DC69C7" w:rsidRDefault="00DC69C7">
      <w:pPr>
        <w:jc w:val="both"/>
        <w:rPr>
          <w:rFonts w:ascii="Calibri" w:hAnsi="Calibri"/>
        </w:rPr>
      </w:pPr>
    </w:p>
    <w:p w14:paraId="47F0A0E0" w14:textId="77777777" w:rsidR="00DC69C7" w:rsidRDefault="00DC69C7">
      <w:pPr>
        <w:jc w:val="both"/>
        <w:rPr>
          <w:rFonts w:ascii="Calibri" w:hAnsi="Calibri"/>
        </w:rPr>
      </w:pPr>
    </w:p>
    <w:p w14:paraId="75588F8F" w14:textId="77777777" w:rsidR="00DC69C7" w:rsidRDefault="00DC69C7">
      <w:pPr>
        <w:jc w:val="both"/>
        <w:rPr>
          <w:rFonts w:ascii="Calibri" w:hAnsi="Calibri"/>
        </w:rPr>
      </w:pPr>
    </w:p>
    <w:p w14:paraId="61884726" w14:textId="77777777" w:rsidR="00DC69C7" w:rsidRDefault="00DC69C7">
      <w:pPr>
        <w:jc w:val="both"/>
        <w:rPr>
          <w:rFonts w:ascii="Calibri" w:hAnsi="Calibri"/>
        </w:rPr>
      </w:pPr>
    </w:p>
    <w:p w14:paraId="441E73B7" w14:textId="77777777" w:rsidR="00DC69C7" w:rsidRDefault="00DC69C7">
      <w:pPr>
        <w:jc w:val="both"/>
        <w:rPr>
          <w:rFonts w:ascii="Calibri" w:hAnsi="Calibri"/>
        </w:rPr>
      </w:pPr>
    </w:p>
    <w:p w14:paraId="5F4A176F" w14:textId="6845AD35" w:rsidR="00AE5F85" w:rsidRPr="00924DD5" w:rsidRDefault="00AE5F85" w:rsidP="00AE5F85">
      <w:pPr>
        <w:pStyle w:val="Titolocopertina"/>
        <w:ind w:left="0"/>
      </w:pPr>
      <w:r w:rsidRPr="00924DD5">
        <w:t xml:space="preserve">INIZIATIVE PER LA FORNITURA DI AUTOBUS AD ALIMENTAZIONE ALTERNATIVA </w:t>
      </w:r>
    </w:p>
    <w:p w14:paraId="3871E301" w14:textId="77777777" w:rsidR="00DC69C7" w:rsidRDefault="00DC69C7">
      <w:pPr>
        <w:rPr>
          <w:rFonts w:ascii="Calibri" w:hAnsi="Calibri" w:cs="Arial"/>
          <w:b/>
          <w:bCs/>
        </w:rPr>
      </w:pPr>
    </w:p>
    <w:p w14:paraId="041E6380" w14:textId="77777777" w:rsidR="00DC69C7" w:rsidRDefault="00DC69C7">
      <w:pPr>
        <w:rPr>
          <w:rFonts w:ascii="Calibri" w:hAnsi="Calibri" w:cs="Arial"/>
          <w:b/>
          <w:bCs/>
        </w:rPr>
      </w:pPr>
    </w:p>
    <w:p w14:paraId="1CDBD994" w14:textId="77777777" w:rsidR="00DC69C7" w:rsidRDefault="00DC69C7">
      <w:pPr>
        <w:rPr>
          <w:rFonts w:ascii="Calibri" w:hAnsi="Calibri" w:cs="Arial"/>
          <w:b/>
          <w:bCs/>
        </w:rPr>
      </w:pPr>
    </w:p>
    <w:p w14:paraId="3936BF75" w14:textId="77777777" w:rsidR="00DC69C7" w:rsidRDefault="00DC69C7">
      <w:pPr>
        <w:rPr>
          <w:rFonts w:ascii="Calibri" w:hAnsi="Calibri" w:cs="Arial"/>
          <w:b/>
          <w:bCs/>
        </w:rPr>
      </w:pPr>
    </w:p>
    <w:p w14:paraId="045BCA4B" w14:textId="77777777" w:rsidR="00DC69C7" w:rsidRDefault="00DC69C7">
      <w:pPr>
        <w:rPr>
          <w:rFonts w:ascii="Calibri" w:hAnsi="Calibri" w:cs="Arial"/>
          <w:b/>
          <w:bCs/>
        </w:rPr>
      </w:pPr>
    </w:p>
    <w:p w14:paraId="506C4A1B" w14:textId="77777777" w:rsidR="00DC69C7" w:rsidRDefault="00DC69C7">
      <w:pPr>
        <w:jc w:val="both"/>
        <w:rPr>
          <w:rFonts w:ascii="Calibri" w:hAnsi="Calibri"/>
        </w:rPr>
      </w:pPr>
    </w:p>
    <w:p w14:paraId="6563C3C0" w14:textId="77777777" w:rsidR="00DC69C7" w:rsidRDefault="00DC69C7">
      <w:pPr>
        <w:jc w:val="both"/>
        <w:rPr>
          <w:rFonts w:ascii="Calibri" w:hAnsi="Calibri"/>
        </w:rPr>
      </w:pPr>
    </w:p>
    <w:p w14:paraId="3F5983B4" w14:textId="77777777" w:rsidR="00DC69C7" w:rsidRDefault="00DC69C7">
      <w:pPr>
        <w:jc w:val="both"/>
        <w:rPr>
          <w:rFonts w:ascii="Calibri" w:hAnsi="Calibri"/>
        </w:rPr>
      </w:pPr>
    </w:p>
    <w:p w14:paraId="681E59E5" w14:textId="77777777" w:rsidR="00DC69C7" w:rsidRDefault="00DC69C7">
      <w:pPr>
        <w:pStyle w:val="Titolo4"/>
        <w:jc w:val="left"/>
        <w:rPr>
          <w:rFonts w:ascii="Calibri" w:hAnsi="Calibri" w:cs="Arial"/>
        </w:rPr>
      </w:pPr>
    </w:p>
    <w:p w14:paraId="6F6B874C"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0B325809" w14:textId="77777777" w:rsidR="00DC69C7" w:rsidRDefault="00DC69C7">
      <w:pPr>
        <w:jc w:val="both"/>
        <w:rPr>
          <w:rFonts w:ascii="Calibri" w:hAnsi="Calibri"/>
          <w:sz w:val="20"/>
          <w:szCs w:val="20"/>
        </w:rPr>
      </w:pPr>
    </w:p>
    <w:p w14:paraId="25681AA0" w14:textId="77777777" w:rsidR="00DC69C7" w:rsidRDefault="00DC69C7">
      <w:pPr>
        <w:spacing w:line="360" w:lineRule="auto"/>
        <w:rPr>
          <w:rFonts w:ascii="Calibri" w:hAnsi="Calibri" w:cs="Arial"/>
          <w:sz w:val="20"/>
          <w:szCs w:val="20"/>
        </w:rPr>
      </w:pPr>
    </w:p>
    <w:p w14:paraId="25D23F4C" w14:textId="77777777" w:rsidR="00DC69C7" w:rsidRDefault="00DC69C7">
      <w:pPr>
        <w:spacing w:line="360" w:lineRule="auto"/>
        <w:rPr>
          <w:rFonts w:ascii="Calibri" w:hAnsi="Calibri" w:cs="Arial"/>
          <w:sz w:val="20"/>
          <w:szCs w:val="20"/>
        </w:rPr>
      </w:pPr>
    </w:p>
    <w:p w14:paraId="0DD311EA" w14:textId="77777777" w:rsidR="00DC69C7" w:rsidRDefault="00DC69C7">
      <w:pPr>
        <w:spacing w:line="360" w:lineRule="auto"/>
        <w:rPr>
          <w:rFonts w:ascii="Calibri" w:hAnsi="Calibri" w:cs="Arial"/>
          <w:sz w:val="20"/>
          <w:szCs w:val="20"/>
        </w:rPr>
      </w:pPr>
    </w:p>
    <w:p w14:paraId="75630689" w14:textId="77777777" w:rsidR="00DC69C7" w:rsidRDefault="00DC69C7">
      <w:pPr>
        <w:spacing w:line="360" w:lineRule="auto"/>
        <w:rPr>
          <w:rFonts w:ascii="Calibri" w:hAnsi="Calibri" w:cs="Arial"/>
          <w:sz w:val="20"/>
          <w:szCs w:val="20"/>
        </w:rPr>
      </w:pPr>
    </w:p>
    <w:p w14:paraId="72FEAF60" w14:textId="77777777" w:rsidR="00DC69C7" w:rsidRDefault="00DC69C7">
      <w:pPr>
        <w:pStyle w:val="Titolo4"/>
        <w:jc w:val="left"/>
        <w:rPr>
          <w:rFonts w:ascii="Calibri" w:hAnsi="Calibri" w:cs="Arial"/>
          <w:sz w:val="20"/>
          <w:szCs w:val="20"/>
        </w:rPr>
      </w:pPr>
    </w:p>
    <w:p w14:paraId="2F9AEE96" w14:textId="77777777" w:rsidR="00DC69C7" w:rsidRDefault="00DC69C7">
      <w:pPr>
        <w:pStyle w:val="Titolo4"/>
        <w:jc w:val="left"/>
        <w:rPr>
          <w:rFonts w:ascii="Calibri" w:hAnsi="Calibri" w:cs="Arial"/>
          <w:sz w:val="20"/>
          <w:szCs w:val="20"/>
        </w:rPr>
      </w:pPr>
    </w:p>
    <w:p w14:paraId="65BFBBF1" w14:textId="77777777" w:rsidR="00DC69C7" w:rsidRDefault="00DC69C7"/>
    <w:p w14:paraId="079A0963"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B66BF9B" w14:textId="77777777" w:rsidR="00DC69C7" w:rsidRDefault="00DC69C7">
      <w:pPr>
        <w:spacing w:line="276" w:lineRule="auto"/>
        <w:jc w:val="both"/>
        <w:rPr>
          <w:rFonts w:asciiTheme="minorHAnsi" w:hAnsiTheme="minorHAnsi" w:cs="Arial"/>
          <w:bCs/>
          <w:sz w:val="20"/>
          <w:szCs w:val="20"/>
        </w:rPr>
      </w:pPr>
    </w:p>
    <w:p w14:paraId="6FD17054" w14:textId="77777777" w:rsidR="00AE5F85" w:rsidRPr="00B278B4" w:rsidRDefault="00CC3DF6" w:rsidP="00AE5F85">
      <w:pPr>
        <w:spacing w:line="276" w:lineRule="auto"/>
        <w:jc w:val="both"/>
        <w:rPr>
          <w:rFonts w:asciiTheme="minorHAnsi" w:hAnsiTheme="minorHAnsi"/>
          <w:sz w:val="20"/>
          <w:szCs w:val="20"/>
        </w:rPr>
      </w:pPr>
      <w:hyperlink r:id="rId8" w:history="1">
        <w:r w:rsidR="00AE5F85" w:rsidRPr="00B278B4">
          <w:rPr>
            <w:rStyle w:val="Collegamentoipertestuale"/>
            <w:rFonts w:asciiTheme="minorHAnsi" w:hAnsiTheme="minorHAnsi"/>
            <w:sz w:val="20"/>
            <w:szCs w:val="20"/>
          </w:rPr>
          <w:t>dsbsconsip@postacert.consip.it</w:t>
        </w:r>
      </w:hyperlink>
    </w:p>
    <w:p w14:paraId="50CF2A3F" w14:textId="77777777" w:rsidR="00DC69C7" w:rsidRDefault="00DC69C7">
      <w:pPr>
        <w:spacing w:line="276" w:lineRule="auto"/>
        <w:jc w:val="both"/>
        <w:rPr>
          <w:rFonts w:asciiTheme="minorHAnsi" w:hAnsiTheme="minorHAnsi" w:cs="Arial"/>
          <w:b/>
          <w:bCs/>
          <w:sz w:val="20"/>
          <w:szCs w:val="20"/>
        </w:rPr>
      </w:pPr>
    </w:p>
    <w:p w14:paraId="369483BC" w14:textId="77777777" w:rsidR="00DC69C7" w:rsidRDefault="00DC69C7">
      <w:pPr>
        <w:spacing w:line="276" w:lineRule="auto"/>
        <w:jc w:val="both"/>
        <w:rPr>
          <w:rFonts w:asciiTheme="minorHAnsi" w:hAnsiTheme="minorHAnsi" w:cs="Arial"/>
          <w:bCs/>
          <w:color w:val="FF0000"/>
          <w:sz w:val="20"/>
          <w:szCs w:val="20"/>
        </w:rPr>
      </w:pPr>
    </w:p>
    <w:p w14:paraId="7A8E9CC2" w14:textId="77777777" w:rsidR="00DC69C7" w:rsidRDefault="00DC69C7">
      <w:pPr>
        <w:spacing w:line="276" w:lineRule="auto"/>
        <w:jc w:val="both"/>
        <w:rPr>
          <w:rFonts w:asciiTheme="minorHAnsi" w:hAnsiTheme="minorHAnsi" w:cs="Arial"/>
          <w:bCs/>
          <w:color w:val="FF0000"/>
          <w:sz w:val="20"/>
          <w:szCs w:val="20"/>
        </w:rPr>
      </w:pPr>
    </w:p>
    <w:p w14:paraId="4C20BA08" w14:textId="77777777" w:rsidR="00DC69C7" w:rsidRDefault="00DC69C7">
      <w:pPr>
        <w:spacing w:line="276" w:lineRule="auto"/>
        <w:jc w:val="both"/>
        <w:rPr>
          <w:rFonts w:asciiTheme="minorHAnsi" w:hAnsiTheme="minorHAnsi" w:cs="Arial"/>
          <w:bCs/>
          <w:color w:val="FF0000"/>
          <w:sz w:val="20"/>
          <w:szCs w:val="20"/>
        </w:rPr>
      </w:pPr>
    </w:p>
    <w:p w14:paraId="1E8DB2FA" w14:textId="77777777" w:rsidR="00DC69C7" w:rsidRDefault="00DC69C7">
      <w:pPr>
        <w:spacing w:line="276" w:lineRule="auto"/>
        <w:jc w:val="both"/>
        <w:rPr>
          <w:rFonts w:asciiTheme="minorHAnsi" w:hAnsiTheme="minorHAnsi" w:cs="Arial"/>
          <w:bCs/>
          <w:color w:val="FF0000"/>
          <w:sz w:val="20"/>
          <w:szCs w:val="20"/>
        </w:rPr>
      </w:pPr>
    </w:p>
    <w:p w14:paraId="3D17F424" w14:textId="3E3BC1BF" w:rsidR="00DC69C7" w:rsidRPr="00AE5F85" w:rsidRDefault="00522FB0">
      <w:pPr>
        <w:spacing w:line="276" w:lineRule="auto"/>
        <w:jc w:val="both"/>
        <w:rPr>
          <w:rFonts w:asciiTheme="minorHAnsi" w:hAnsiTheme="minorHAnsi" w:cs="Arial"/>
          <w:bCs/>
          <w:sz w:val="20"/>
          <w:szCs w:val="20"/>
        </w:rPr>
      </w:pPr>
      <w:r w:rsidRPr="00654018">
        <w:rPr>
          <w:rFonts w:asciiTheme="minorHAnsi" w:hAnsiTheme="minorHAnsi" w:cs="Arial"/>
          <w:bCs/>
          <w:sz w:val="20"/>
          <w:szCs w:val="20"/>
        </w:rPr>
        <w:t xml:space="preserve">Roma, </w:t>
      </w:r>
      <w:r w:rsidR="00654018" w:rsidRPr="00654018">
        <w:rPr>
          <w:rFonts w:asciiTheme="minorHAnsi" w:hAnsiTheme="minorHAnsi" w:cs="Arial"/>
          <w:bCs/>
          <w:sz w:val="20"/>
          <w:szCs w:val="20"/>
        </w:rPr>
        <w:t>08</w:t>
      </w:r>
      <w:r w:rsidR="0036095B" w:rsidRPr="00654018">
        <w:rPr>
          <w:rFonts w:asciiTheme="minorHAnsi" w:hAnsiTheme="minorHAnsi" w:cs="Arial"/>
          <w:bCs/>
          <w:sz w:val="20"/>
          <w:szCs w:val="20"/>
        </w:rPr>
        <w:t>/04</w:t>
      </w:r>
      <w:r w:rsidR="00AE5F85" w:rsidRPr="00654018">
        <w:rPr>
          <w:rFonts w:asciiTheme="minorHAnsi" w:hAnsiTheme="minorHAnsi" w:cs="Arial"/>
          <w:bCs/>
          <w:sz w:val="20"/>
          <w:szCs w:val="20"/>
        </w:rPr>
        <w:t>/2021</w:t>
      </w:r>
      <w:bookmarkStart w:id="0" w:name="_GoBack"/>
      <w:bookmarkEnd w:id="0"/>
    </w:p>
    <w:p w14:paraId="5AFDE251" w14:textId="77777777" w:rsidR="00DC69C7" w:rsidRDefault="00522FB0">
      <w:pPr>
        <w:pStyle w:val="Corpotesto"/>
        <w:jc w:val="left"/>
        <w:rPr>
          <w:rFonts w:ascii="Calibri" w:hAnsi="Calibri"/>
          <w:sz w:val="20"/>
        </w:rPr>
      </w:pPr>
      <w:r>
        <w:rPr>
          <w:rFonts w:ascii="Calibri" w:hAnsi="Calibri"/>
          <w:sz w:val="20"/>
        </w:rPr>
        <w:br w:type="page"/>
      </w:r>
    </w:p>
    <w:p w14:paraId="58E02414"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29D4E743" w14:textId="77777777" w:rsidR="00AE5F85" w:rsidRDefault="00AE5F85" w:rsidP="00AE5F85">
      <w:pPr>
        <w:spacing w:line="276" w:lineRule="auto"/>
        <w:jc w:val="both"/>
        <w:rPr>
          <w:rFonts w:asciiTheme="minorHAnsi" w:hAnsiTheme="minorHAnsi" w:cs="Arial"/>
          <w:bCs/>
          <w:sz w:val="20"/>
          <w:szCs w:val="20"/>
        </w:rPr>
      </w:pPr>
      <w:r w:rsidRPr="002D4141">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67B8C091" w14:textId="77777777" w:rsidR="00AE5F85" w:rsidRPr="00926267" w:rsidRDefault="00AE5F85" w:rsidP="00AE5F85">
      <w:pPr>
        <w:spacing w:line="276" w:lineRule="auto"/>
        <w:jc w:val="both"/>
        <w:rPr>
          <w:rFonts w:ascii="Calibri" w:hAnsi="Calibri" w:cs="Arial"/>
          <w:sz w:val="20"/>
          <w:szCs w:val="20"/>
        </w:rPr>
      </w:pPr>
    </w:p>
    <w:p w14:paraId="35C0629A"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30938550"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266E1FF6"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69CCE84C"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74F893D5"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7F4C459D"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2C17A653" w14:textId="77777777" w:rsidR="00AE5F85"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22549599" w14:textId="2E1075E7" w:rsidR="00AE5F85" w:rsidRPr="0083174F" w:rsidRDefault="00AE5F85" w:rsidP="00AE5F85">
      <w:pPr>
        <w:spacing w:line="276" w:lineRule="auto"/>
        <w:jc w:val="both"/>
        <w:rPr>
          <w:rFonts w:asciiTheme="minorHAnsi" w:hAnsiTheme="minorHAnsi"/>
          <w:sz w:val="20"/>
          <w:szCs w:val="20"/>
        </w:rPr>
      </w:pPr>
      <w:r>
        <w:rPr>
          <w:rFonts w:asciiTheme="minorHAnsi" w:hAnsiTheme="minorHAnsi" w:cs="Arial"/>
          <w:bCs/>
          <w:sz w:val="20"/>
          <w:szCs w:val="20"/>
        </w:rPr>
        <w:t>In merito alle iniziative aventi ad oggetto la</w:t>
      </w:r>
      <w:r w:rsidRPr="00F8539B">
        <w:rPr>
          <w:rFonts w:asciiTheme="minorHAnsi" w:hAnsiTheme="minorHAnsi" w:cs="Arial"/>
          <w:bCs/>
          <w:sz w:val="20"/>
          <w:szCs w:val="20"/>
        </w:rPr>
        <w:t xml:space="preserve"> “</w:t>
      </w:r>
      <w:r w:rsidRPr="00A07792">
        <w:rPr>
          <w:rFonts w:asciiTheme="minorHAnsi" w:hAnsiTheme="minorHAnsi" w:cs="Arial"/>
          <w:bCs/>
          <w:sz w:val="20"/>
          <w:szCs w:val="20"/>
        </w:rPr>
        <w:t xml:space="preserve">Fornitura </w:t>
      </w:r>
      <w:r>
        <w:rPr>
          <w:rFonts w:asciiTheme="minorHAnsi" w:hAnsiTheme="minorHAnsi" w:cs="Arial"/>
          <w:bCs/>
          <w:sz w:val="20"/>
          <w:szCs w:val="20"/>
        </w:rPr>
        <w:t>di autobus</w:t>
      </w:r>
      <w:r w:rsidRPr="00C16A5D">
        <w:rPr>
          <w:rFonts w:asciiTheme="minorHAnsi" w:hAnsiTheme="minorHAnsi" w:cs="Arial"/>
          <w:bCs/>
          <w:sz w:val="20"/>
          <w:szCs w:val="20"/>
        </w:rPr>
        <w:t xml:space="preserve"> ad alimentazione alternativa</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Pr>
          <w:rFonts w:asciiTheme="minorHAnsi" w:hAnsiTheme="minorHAnsi" w:cs="Arial"/>
          <w:bCs/>
          <w:sz w:val="20"/>
          <w:szCs w:val="20"/>
        </w:rPr>
        <w:t xml:space="preserve">tionario e inviandolo </w:t>
      </w:r>
      <w:r w:rsidRPr="009010AE">
        <w:rPr>
          <w:rFonts w:asciiTheme="minorHAnsi" w:hAnsiTheme="minorHAnsi" w:cs="Arial"/>
          <w:bCs/>
          <w:sz w:val="20"/>
          <w:szCs w:val="20"/>
        </w:rPr>
        <w:t>entro</w:t>
      </w:r>
      <w:r w:rsidRPr="009010AE">
        <w:rPr>
          <w:rFonts w:asciiTheme="minorHAnsi" w:hAnsiTheme="minorHAnsi" w:cs="Arial"/>
          <w:bCs/>
          <w:sz w:val="20"/>
          <w:szCs w:val="20"/>
        </w:rPr>
        <w:softHyphen/>
        <w:t xml:space="preserve"> </w:t>
      </w:r>
      <w:r w:rsidR="00634443">
        <w:rPr>
          <w:rFonts w:asciiTheme="minorHAnsi" w:hAnsiTheme="minorHAnsi" w:cs="Arial"/>
          <w:b/>
          <w:bCs/>
          <w:sz w:val="20"/>
          <w:szCs w:val="20"/>
          <w:u w:val="single"/>
        </w:rPr>
        <w:t xml:space="preserve">45 </w:t>
      </w:r>
      <w:r>
        <w:rPr>
          <w:rFonts w:asciiTheme="minorHAnsi" w:hAnsiTheme="minorHAnsi" w:cs="Arial"/>
          <w:b/>
          <w:bCs/>
          <w:sz w:val="20"/>
          <w:szCs w:val="20"/>
          <w:u w:val="single"/>
        </w:rPr>
        <w:t>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Pr="0083174F">
        <w:rPr>
          <w:rFonts w:asciiTheme="minorHAnsi" w:hAnsiTheme="minorHAnsi" w:cs="Arial"/>
          <w:bCs/>
          <w:sz w:val="20"/>
          <w:szCs w:val="20"/>
        </w:rPr>
        <w:t xml:space="preserve">all’indirizzo PEC </w:t>
      </w:r>
      <w:r w:rsidRPr="0083174F">
        <w:fldChar w:fldCharType="begin"/>
      </w:r>
      <w:r w:rsidRPr="0083174F">
        <w:instrText xml:space="preserve"> HYPERLINK "mailto:_______@xxxxxpec.it" </w:instrText>
      </w:r>
      <w:r w:rsidRPr="0083174F">
        <w:fldChar w:fldCharType="separate"/>
      </w:r>
      <w:r w:rsidRPr="0083174F">
        <w:rPr>
          <w:rStyle w:val="Collegamentoipertestuale"/>
          <w:rFonts w:asciiTheme="minorHAnsi" w:hAnsiTheme="minorHAnsi"/>
        </w:rPr>
        <w:softHyphen/>
      </w:r>
      <w:r w:rsidRPr="0083174F">
        <w:rPr>
          <w:rStyle w:val="Collegamentoipertestuale"/>
          <w:rFonts w:asciiTheme="minorHAnsi" w:hAnsiTheme="minorHAnsi"/>
        </w:rPr>
        <w:softHyphen/>
      </w:r>
      <w:r w:rsidRPr="0083174F">
        <w:rPr>
          <w:rStyle w:val="Collegamentoipertestuale"/>
          <w:rFonts w:asciiTheme="minorHAnsi" w:hAnsiTheme="minorHAnsi"/>
        </w:rPr>
        <w:softHyphen/>
      </w:r>
      <w:hyperlink r:id="rId9" w:history="1">
        <w:r w:rsidRPr="0083174F">
          <w:rPr>
            <w:rStyle w:val="Collegamentoipertestuale"/>
            <w:rFonts w:asciiTheme="minorHAnsi" w:hAnsiTheme="minorHAnsi"/>
            <w:sz w:val="20"/>
            <w:szCs w:val="20"/>
          </w:rPr>
          <w:t>dsbsconsip@postacert.consip.it</w:t>
        </w:r>
      </w:hyperlink>
    </w:p>
    <w:p w14:paraId="21FBC116" w14:textId="77777777" w:rsidR="00DC69C7" w:rsidRDefault="00AE5F85">
      <w:pPr>
        <w:spacing w:before="120" w:after="120" w:line="276" w:lineRule="auto"/>
        <w:jc w:val="both"/>
        <w:rPr>
          <w:rFonts w:ascii="Calibri" w:hAnsi="Calibri" w:cs="Arial"/>
          <w:sz w:val="20"/>
          <w:szCs w:val="20"/>
        </w:rPr>
      </w:pPr>
      <w:r w:rsidRPr="0083174F">
        <w:rPr>
          <w:rStyle w:val="Collegamentoipertestuale"/>
          <w:rFonts w:asciiTheme="minorHAnsi" w:hAnsiTheme="minorHAnsi"/>
          <w:sz w:val="20"/>
          <w:szCs w:val="20"/>
        </w:rPr>
        <w:fldChar w:fldCharType="end"/>
      </w:r>
      <w:r w:rsidR="00522FB0">
        <w:rPr>
          <w:rFonts w:ascii="Calibri" w:hAnsi="Calibri" w:cs="Arial"/>
          <w:sz w:val="20"/>
          <w:szCs w:val="20"/>
        </w:rPr>
        <w:t>Tutte le informazioni da Voi fornite con il presente documento saranno utilizzate ai soli fini dello sviluppo dell’iniziativa in oggetto.</w:t>
      </w:r>
    </w:p>
    <w:p w14:paraId="522B2CCD"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5D629D12"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3DF23B1C" w14:textId="77777777">
        <w:tc>
          <w:tcPr>
            <w:tcW w:w="3321" w:type="dxa"/>
            <w:vAlign w:val="center"/>
          </w:tcPr>
          <w:p w14:paraId="2B30AB4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0526D62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49BCC7C" w14:textId="77777777">
        <w:tc>
          <w:tcPr>
            <w:tcW w:w="3321" w:type="dxa"/>
            <w:vAlign w:val="center"/>
          </w:tcPr>
          <w:p w14:paraId="10D269B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732DF1A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9DE7F2C" w14:textId="77777777">
        <w:tc>
          <w:tcPr>
            <w:tcW w:w="3321" w:type="dxa"/>
            <w:vAlign w:val="center"/>
          </w:tcPr>
          <w:p w14:paraId="28009BF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3A6C5AA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038D3D3" w14:textId="77777777">
        <w:tc>
          <w:tcPr>
            <w:tcW w:w="3321" w:type="dxa"/>
            <w:vAlign w:val="center"/>
          </w:tcPr>
          <w:p w14:paraId="17C1B84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7DC6D72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0C622DF" w14:textId="77777777">
        <w:tc>
          <w:tcPr>
            <w:tcW w:w="3321" w:type="dxa"/>
            <w:vAlign w:val="center"/>
          </w:tcPr>
          <w:p w14:paraId="2F232BC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7353613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16DEB34" w14:textId="77777777">
        <w:tc>
          <w:tcPr>
            <w:tcW w:w="3321" w:type="dxa"/>
            <w:vAlign w:val="center"/>
          </w:tcPr>
          <w:p w14:paraId="2C34AA6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7B798EF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CB1D1D9" w14:textId="77777777">
        <w:tc>
          <w:tcPr>
            <w:tcW w:w="3321" w:type="dxa"/>
            <w:vAlign w:val="center"/>
          </w:tcPr>
          <w:p w14:paraId="70E4E52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1838236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D255A87" w14:textId="77777777">
        <w:tc>
          <w:tcPr>
            <w:tcW w:w="3321" w:type="dxa"/>
            <w:vAlign w:val="center"/>
          </w:tcPr>
          <w:p w14:paraId="0CCC3F9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12B10BF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0D0EA551" w14:textId="77777777" w:rsidR="00DC69C7" w:rsidRDefault="00DC69C7">
      <w:pPr>
        <w:pStyle w:val="Titolo1"/>
        <w:numPr>
          <w:ilvl w:val="0"/>
          <w:numId w:val="0"/>
        </w:numPr>
        <w:jc w:val="both"/>
        <w:rPr>
          <w:rFonts w:ascii="Calibri" w:hAnsi="Calibri"/>
          <w:i/>
          <w:sz w:val="20"/>
          <w:szCs w:val="20"/>
        </w:rPr>
      </w:pPr>
    </w:p>
    <w:p w14:paraId="05E8D7B7"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50A83F4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191532C" w14:textId="77777777" w:rsidR="00DC69C7" w:rsidRDefault="00DC69C7">
      <w:pPr>
        <w:spacing w:line="276" w:lineRule="auto"/>
        <w:jc w:val="both"/>
        <w:rPr>
          <w:rFonts w:asciiTheme="minorHAnsi" w:hAnsiTheme="minorHAnsi"/>
          <w:sz w:val="20"/>
          <w:szCs w:val="20"/>
        </w:rPr>
      </w:pPr>
    </w:p>
    <w:p w14:paraId="1F30B5E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ABEF62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AF5CF1E" w14:textId="77777777" w:rsidR="00DC69C7" w:rsidRDefault="00DC69C7">
      <w:pPr>
        <w:spacing w:line="276" w:lineRule="auto"/>
        <w:jc w:val="both"/>
        <w:rPr>
          <w:rFonts w:asciiTheme="minorHAnsi" w:hAnsiTheme="minorHAnsi"/>
          <w:sz w:val="20"/>
          <w:szCs w:val="20"/>
        </w:rPr>
      </w:pPr>
    </w:p>
    <w:p w14:paraId="43179E6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C246320" w14:textId="77777777" w:rsidR="00DC69C7" w:rsidRDefault="00DC69C7">
      <w:pPr>
        <w:spacing w:line="276" w:lineRule="auto"/>
        <w:jc w:val="both"/>
        <w:rPr>
          <w:rFonts w:asciiTheme="minorHAnsi" w:hAnsiTheme="minorHAnsi"/>
          <w:sz w:val="20"/>
          <w:szCs w:val="20"/>
        </w:rPr>
      </w:pPr>
    </w:p>
    <w:p w14:paraId="1AFBCC0C"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48CFA0E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Se in caso di esercizio del diritto di accesso e dei diritti connessi previsti dagli artt. da 15 a 22 del Regolamento UE, la risposta all'istanza non perviene nei tempi indicati e/o non è soddisfacente, l'interessato potrà far valere i </w:t>
      </w:r>
      <w:r>
        <w:rPr>
          <w:rFonts w:asciiTheme="minorHAnsi" w:hAnsiTheme="minorHAnsi"/>
          <w:sz w:val="20"/>
          <w:szCs w:val="20"/>
        </w:rPr>
        <w:lastRenderedPageBreak/>
        <w:t>propri diritti innanzi all'autorità giudiziaria o rivolgendosi al Garante per la protezione dei dati personali mediante apposito ricorso, reclamo o segnalazione.</w:t>
      </w:r>
    </w:p>
    <w:p w14:paraId="605DA99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04410677" w14:textId="77777777" w:rsidR="00DC69C7" w:rsidRDefault="00DC69C7">
      <w:pPr>
        <w:spacing w:line="276" w:lineRule="auto"/>
        <w:jc w:val="both"/>
        <w:rPr>
          <w:rFonts w:asciiTheme="minorHAnsi" w:hAnsiTheme="minorHAnsi"/>
          <w:sz w:val="20"/>
          <w:szCs w:val="20"/>
        </w:rPr>
      </w:pPr>
    </w:p>
    <w:p w14:paraId="4DA1C49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51FED780" w14:textId="77777777" w:rsidR="00DC69C7" w:rsidRDefault="00522FB0">
      <w:pPr>
        <w:rPr>
          <w:rFonts w:ascii="Calibri" w:hAnsi="Calibri"/>
          <w:b/>
        </w:rPr>
      </w:pPr>
      <w:r>
        <w:rPr>
          <w:rFonts w:ascii="Calibri" w:hAnsi="Calibri"/>
        </w:rPr>
        <w:br w:type="page"/>
      </w:r>
    </w:p>
    <w:p w14:paraId="389E27C3"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26682AA6" w14:textId="17E4870C" w:rsidR="00AE5F85" w:rsidRDefault="00AE5F85" w:rsidP="00AE5F85">
      <w:pPr>
        <w:spacing w:line="276" w:lineRule="auto"/>
        <w:jc w:val="both"/>
        <w:rPr>
          <w:rFonts w:asciiTheme="minorHAnsi" w:hAnsiTheme="minorHAnsi" w:cs="Arial"/>
          <w:bCs/>
          <w:sz w:val="20"/>
          <w:szCs w:val="20"/>
        </w:rPr>
      </w:pPr>
      <w:r w:rsidRPr="00F575DB">
        <w:rPr>
          <w:rFonts w:asciiTheme="minorHAnsi" w:hAnsiTheme="minorHAnsi" w:cs="Arial"/>
          <w:bCs/>
          <w:sz w:val="20"/>
          <w:szCs w:val="20"/>
        </w:rPr>
        <w:t xml:space="preserve">Consip, nell’ambito delle sue iniziative relative al Programma di razionalizzazione, intende sviluppare future iniziative che avranno come </w:t>
      </w:r>
      <w:r w:rsidR="003525B7">
        <w:rPr>
          <w:rFonts w:asciiTheme="minorHAnsi" w:hAnsiTheme="minorHAnsi" w:cs="Arial"/>
          <w:bCs/>
          <w:sz w:val="20"/>
          <w:szCs w:val="20"/>
        </w:rPr>
        <w:t xml:space="preserve">oggetto </w:t>
      </w:r>
      <w:r w:rsidRPr="00F575DB">
        <w:rPr>
          <w:rFonts w:asciiTheme="minorHAnsi" w:hAnsiTheme="minorHAnsi" w:cs="Arial"/>
          <w:bCs/>
          <w:sz w:val="20"/>
          <w:szCs w:val="20"/>
        </w:rPr>
        <w:t>la fornitura di</w:t>
      </w:r>
      <w:r>
        <w:rPr>
          <w:rFonts w:asciiTheme="minorHAnsi" w:hAnsiTheme="minorHAnsi" w:cs="Arial"/>
          <w:bCs/>
          <w:sz w:val="20"/>
          <w:szCs w:val="20"/>
        </w:rPr>
        <w:t xml:space="preserve"> </w:t>
      </w:r>
      <w:r w:rsidR="003525B7">
        <w:rPr>
          <w:rFonts w:asciiTheme="minorHAnsi" w:hAnsiTheme="minorHAnsi" w:cs="Arial"/>
          <w:bCs/>
          <w:sz w:val="20"/>
          <w:szCs w:val="20"/>
        </w:rPr>
        <w:t xml:space="preserve">autobus </w:t>
      </w:r>
      <w:r>
        <w:rPr>
          <w:rFonts w:asciiTheme="minorHAnsi" w:hAnsiTheme="minorHAnsi" w:cs="Arial"/>
          <w:bCs/>
          <w:sz w:val="20"/>
          <w:szCs w:val="20"/>
        </w:rPr>
        <w:t xml:space="preserve">ad </w:t>
      </w:r>
      <w:r w:rsidR="0036095B" w:rsidRPr="0055395E">
        <w:rPr>
          <w:rFonts w:asciiTheme="minorHAnsi" w:hAnsiTheme="minorHAnsi" w:cs="Arial"/>
          <w:bCs/>
          <w:sz w:val="20"/>
          <w:szCs w:val="20"/>
        </w:rPr>
        <w:t xml:space="preserve">alimentazioni </w:t>
      </w:r>
      <w:r w:rsidR="0036095B" w:rsidRPr="0055395E">
        <w:rPr>
          <w:rFonts w:ascii="Calibri" w:hAnsi="Calibri" w:cs="Calibri"/>
          <w:bCs/>
          <w:sz w:val="20"/>
          <w:szCs w:val="20"/>
        </w:rPr>
        <w:t xml:space="preserve">Full Electric </w:t>
      </w:r>
      <w:r w:rsidRPr="0055395E">
        <w:rPr>
          <w:rFonts w:ascii="Calibri" w:hAnsi="Calibri" w:cs="Calibri"/>
          <w:bCs/>
          <w:sz w:val="20"/>
          <w:szCs w:val="20"/>
        </w:rPr>
        <w:t>e Idrogeno</w:t>
      </w:r>
      <w:r w:rsidR="0036095B" w:rsidRPr="0055395E">
        <w:rPr>
          <w:rFonts w:asciiTheme="minorHAnsi" w:hAnsiTheme="minorHAnsi" w:cs="Arial"/>
          <w:bCs/>
          <w:sz w:val="20"/>
          <w:szCs w:val="20"/>
        </w:rPr>
        <w:t>.</w:t>
      </w:r>
      <w:r w:rsidR="0036095B">
        <w:rPr>
          <w:rFonts w:asciiTheme="minorHAnsi" w:hAnsiTheme="minorHAnsi" w:cs="Arial"/>
          <w:bCs/>
          <w:sz w:val="20"/>
          <w:szCs w:val="20"/>
        </w:rPr>
        <w:t xml:space="preserve"> </w:t>
      </w:r>
    </w:p>
    <w:p w14:paraId="0538EEBC" w14:textId="77777777" w:rsidR="00AE5F85" w:rsidRDefault="00AE5F85" w:rsidP="00AE5F85">
      <w:pPr>
        <w:spacing w:line="276" w:lineRule="auto"/>
        <w:ind w:left="284"/>
        <w:jc w:val="both"/>
        <w:rPr>
          <w:rFonts w:asciiTheme="minorHAnsi" w:hAnsiTheme="minorHAnsi" w:cs="Arial"/>
          <w:bCs/>
          <w:sz w:val="20"/>
          <w:szCs w:val="20"/>
        </w:rPr>
      </w:pPr>
    </w:p>
    <w:p w14:paraId="6D90FC9D" w14:textId="77777777" w:rsidR="00AE5F85" w:rsidRPr="00F575DB" w:rsidRDefault="00AE5F85" w:rsidP="00AE5F85">
      <w:pPr>
        <w:spacing w:line="276" w:lineRule="auto"/>
        <w:ind w:left="284"/>
        <w:jc w:val="both"/>
        <w:rPr>
          <w:rFonts w:ascii="Calibri" w:hAnsi="Calibri" w:cs="Calibri"/>
          <w:sz w:val="20"/>
          <w:szCs w:val="20"/>
        </w:rPr>
      </w:pPr>
      <w:r w:rsidRPr="00F575DB">
        <w:rPr>
          <w:rFonts w:ascii="Calibri" w:hAnsi="Calibri" w:cs="Calibri"/>
          <w:sz w:val="20"/>
          <w:szCs w:val="20"/>
        </w:rPr>
        <w:t>A ciascun veicolo potranno essere associati:</w:t>
      </w:r>
    </w:p>
    <w:p w14:paraId="6E380CF1" w14:textId="77777777" w:rsidR="00AE5F85" w:rsidRPr="00F575DB" w:rsidRDefault="00AE5F85" w:rsidP="00AE5F85">
      <w:pPr>
        <w:numPr>
          <w:ilvl w:val="0"/>
          <w:numId w:val="14"/>
        </w:numPr>
        <w:spacing w:line="276" w:lineRule="auto"/>
        <w:jc w:val="both"/>
        <w:rPr>
          <w:rFonts w:ascii="Calibri" w:hAnsi="Calibri" w:cs="Arial"/>
          <w:sz w:val="20"/>
          <w:szCs w:val="20"/>
        </w:rPr>
      </w:pPr>
      <w:r w:rsidRPr="00F575DB">
        <w:rPr>
          <w:rFonts w:ascii="Calibri" w:hAnsi="Calibri" w:cs="Arial"/>
          <w:b/>
          <w:sz w:val="20"/>
          <w:szCs w:val="20"/>
        </w:rPr>
        <w:t>servizi connessi</w:t>
      </w:r>
      <w:r w:rsidRPr="00F575DB">
        <w:rPr>
          <w:rFonts w:ascii="Calibri" w:hAnsi="Calibri" w:cs="Arial"/>
          <w:sz w:val="20"/>
          <w:szCs w:val="20"/>
        </w:rPr>
        <w:t xml:space="preserve"> (inclusi nel prezzo della fornitura) quali, ad esempio, il trasporto e la consegna, l’assistenza tecnica in garanzia, </w:t>
      </w:r>
      <w:r>
        <w:rPr>
          <w:rFonts w:ascii="Calibri" w:hAnsi="Calibri" w:cs="Arial"/>
          <w:sz w:val="20"/>
          <w:szCs w:val="20"/>
        </w:rPr>
        <w:t>la formazione del personale</w:t>
      </w:r>
      <w:r w:rsidRPr="00F575DB">
        <w:rPr>
          <w:rFonts w:ascii="Calibri" w:hAnsi="Calibri" w:cs="Arial"/>
          <w:sz w:val="20"/>
          <w:szCs w:val="20"/>
        </w:rPr>
        <w:t>;</w:t>
      </w:r>
    </w:p>
    <w:p w14:paraId="775567C4" w14:textId="520117B4" w:rsidR="00AE5F85" w:rsidRPr="00F575DB" w:rsidRDefault="00AE5F85" w:rsidP="00AE5F85">
      <w:pPr>
        <w:numPr>
          <w:ilvl w:val="0"/>
          <w:numId w:val="14"/>
        </w:numPr>
        <w:spacing w:line="276" w:lineRule="auto"/>
        <w:jc w:val="both"/>
        <w:rPr>
          <w:rFonts w:ascii="Calibri" w:hAnsi="Calibri" w:cs="Arial"/>
          <w:sz w:val="20"/>
          <w:szCs w:val="20"/>
        </w:rPr>
      </w:pPr>
      <w:r w:rsidRPr="00F575DB">
        <w:rPr>
          <w:rFonts w:ascii="Calibri" w:hAnsi="Calibri" w:cs="Arial"/>
          <w:b/>
          <w:sz w:val="20"/>
          <w:szCs w:val="20"/>
        </w:rPr>
        <w:t>prodotti opzionali</w:t>
      </w:r>
      <w:r w:rsidRPr="00F575DB">
        <w:rPr>
          <w:rFonts w:ascii="Calibri" w:hAnsi="Calibri" w:cs="Arial"/>
          <w:sz w:val="20"/>
          <w:szCs w:val="20"/>
        </w:rPr>
        <w:t xml:space="preserve"> quali ad esempio i colori di Istituto, le personalizzazioni con scritte e/o bande adesive, </w:t>
      </w:r>
      <w:r w:rsidR="00126F5B">
        <w:rPr>
          <w:rFonts w:ascii="Calibri" w:hAnsi="Calibri" w:cs="Arial"/>
          <w:sz w:val="20"/>
          <w:szCs w:val="20"/>
        </w:rPr>
        <w:t>sistemi di ricarica.</w:t>
      </w:r>
    </w:p>
    <w:p w14:paraId="227AD1E7" w14:textId="78DA14EF" w:rsidR="00AE5F85" w:rsidRPr="00AE5F85" w:rsidRDefault="00AE5F85" w:rsidP="00AE5F85">
      <w:pPr>
        <w:numPr>
          <w:ilvl w:val="0"/>
          <w:numId w:val="14"/>
        </w:numPr>
        <w:spacing w:line="276" w:lineRule="auto"/>
        <w:jc w:val="both"/>
        <w:rPr>
          <w:rFonts w:ascii="Calibri" w:hAnsi="Calibri" w:cs="Calibri"/>
          <w:b/>
          <w:noProof/>
          <w:sz w:val="20"/>
          <w:szCs w:val="20"/>
        </w:rPr>
      </w:pPr>
      <w:r w:rsidRPr="00F575DB">
        <w:rPr>
          <w:rFonts w:ascii="Calibri" w:hAnsi="Calibri" w:cs="Arial"/>
          <w:b/>
          <w:sz w:val="20"/>
          <w:szCs w:val="20"/>
        </w:rPr>
        <w:t>servizi opzionali</w:t>
      </w:r>
      <w:r w:rsidRPr="00F575DB">
        <w:rPr>
          <w:rFonts w:ascii="Calibri" w:hAnsi="Calibri" w:cs="Arial"/>
          <w:sz w:val="20"/>
          <w:szCs w:val="20"/>
        </w:rPr>
        <w:t xml:space="preserve"> quale ad esempio la </w:t>
      </w:r>
      <w:r w:rsidRPr="00F575DB">
        <w:rPr>
          <w:rFonts w:ascii="Calibri" w:hAnsi="Calibri" w:cs="Calibri"/>
          <w:noProof/>
          <w:sz w:val="20"/>
          <w:szCs w:val="20"/>
        </w:rPr>
        <w:t xml:space="preserve">manutenzione “Full Service” e </w:t>
      </w:r>
      <w:r w:rsidR="00FE7EDC">
        <w:rPr>
          <w:rFonts w:ascii="Calibri" w:hAnsi="Calibri" w:cs="Calibri"/>
          <w:noProof/>
          <w:sz w:val="20"/>
          <w:szCs w:val="20"/>
        </w:rPr>
        <w:t>rottamazazione</w:t>
      </w:r>
      <w:r w:rsidRPr="00F575DB">
        <w:rPr>
          <w:rFonts w:ascii="Calibri" w:hAnsi="Calibri" w:cs="Calibri"/>
          <w:noProof/>
          <w:sz w:val="20"/>
          <w:szCs w:val="20"/>
        </w:rPr>
        <w:t xml:space="preserve"> di vecchi veicoli.</w:t>
      </w:r>
    </w:p>
    <w:p w14:paraId="5CD33C98" w14:textId="77777777" w:rsidR="00AE5F85" w:rsidRPr="00AE5F85" w:rsidRDefault="00AE5F85" w:rsidP="00AE5F85">
      <w:pPr>
        <w:spacing w:line="276" w:lineRule="auto"/>
        <w:ind w:left="644"/>
        <w:jc w:val="both"/>
        <w:rPr>
          <w:rFonts w:ascii="Calibri" w:hAnsi="Calibri" w:cs="Calibri"/>
          <w:b/>
          <w:noProof/>
          <w:sz w:val="20"/>
          <w:szCs w:val="20"/>
        </w:rPr>
      </w:pPr>
    </w:p>
    <w:p w14:paraId="14B45417" w14:textId="32D6961C" w:rsidR="00AE5F85" w:rsidRPr="009F5698" w:rsidRDefault="00AE5F85" w:rsidP="009F5698">
      <w:pPr>
        <w:pStyle w:val="Titolo1"/>
        <w:numPr>
          <w:ilvl w:val="0"/>
          <w:numId w:val="0"/>
        </w:numPr>
        <w:rPr>
          <w:rFonts w:ascii="Calibri" w:hAnsi="Calibri"/>
          <w:szCs w:val="22"/>
        </w:rPr>
      </w:pPr>
      <w:r w:rsidRPr="00A732AE">
        <w:rPr>
          <w:rFonts w:ascii="Calibri" w:hAnsi="Calibri"/>
          <w:szCs w:val="22"/>
        </w:rPr>
        <w:t>Domande</w:t>
      </w:r>
    </w:p>
    <w:p w14:paraId="650AB79E" w14:textId="783BF1D4" w:rsidR="00AE5F85" w:rsidRPr="003727CA" w:rsidRDefault="00AE5F85" w:rsidP="00AE5F85">
      <w:pPr>
        <w:numPr>
          <w:ilvl w:val="0"/>
          <w:numId w:val="13"/>
        </w:numPr>
        <w:spacing w:line="276" w:lineRule="auto"/>
        <w:ind w:left="284"/>
        <w:jc w:val="both"/>
        <w:rPr>
          <w:rFonts w:asciiTheme="minorHAnsi" w:hAnsiTheme="minorHAnsi" w:cs="Arial"/>
          <w:b/>
          <w:bCs/>
          <w:sz w:val="22"/>
          <w:szCs w:val="20"/>
        </w:rPr>
      </w:pPr>
      <w:r w:rsidRPr="003727CA">
        <w:rPr>
          <w:rFonts w:asciiTheme="minorHAnsi" w:hAnsiTheme="minorHAnsi" w:cs="Arial"/>
          <w:bCs/>
          <w:sz w:val="20"/>
          <w:szCs w:val="20"/>
        </w:rPr>
        <w:t xml:space="preserve">Indicare il fatturato globale dell’azienda e quello specifico per la vendita di autobus </w:t>
      </w:r>
      <w:r w:rsidRPr="00046AF3">
        <w:rPr>
          <w:rFonts w:asciiTheme="minorHAnsi" w:hAnsiTheme="minorHAnsi" w:cs="Arial"/>
          <w:bCs/>
          <w:sz w:val="20"/>
          <w:szCs w:val="20"/>
        </w:rPr>
        <w:t>e</w:t>
      </w:r>
      <w:r w:rsidRPr="0083174F">
        <w:rPr>
          <w:rFonts w:asciiTheme="minorHAnsi" w:hAnsiTheme="minorHAnsi" w:cs="Arial"/>
          <w:bCs/>
          <w:sz w:val="20"/>
          <w:szCs w:val="20"/>
        </w:rPr>
        <w:t>, se svolte,</w:t>
      </w:r>
      <w:r>
        <w:rPr>
          <w:rFonts w:asciiTheme="minorHAnsi" w:hAnsiTheme="minorHAnsi" w:cs="Arial"/>
          <w:bCs/>
          <w:sz w:val="20"/>
          <w:szCs w:val="20"/>
        </w:rPr>
        <w:t xml:space="preserve"> </w:t>
      </w:r>
      <w:r w:rsidRPr="0083174F">
        <w:rPr>
          <w:rFonts w:asciiTheme="minorHAnsi" w:hAnsiTheme="minorHAnsi" w:cs="Arial"/>
          <w:bCs/>
          <w:sz w:val="20"/>
          <w:szCs w:val="20"/>
        </w:rPr>
        <w:t>del</w:t>
      </w:r>
      <w:r w:rsidRPr="00046AF3">
        <w:rPr>
          <w:rFonts w:asciiTheme="minorHAnsi" w:hAnsiTheme="minorHAnsi" w:cs="Arial"/>
          <w:bCs/>
          <w:sz w:val="20"/>
          <w:szCs w:val="20"/>
        </w:rPr>
        <w:t>le attività di manutenzione</w:t>
      </w:r>
      <w:r>
        <w:rPr>
          <w:rFonts w:asciiTheme="minorHAnsi" w:hAnsiTheme="minorHAnsi" w:cs="Arial"/>
          <w:bCs/>
          <w:sz w:val="20"/>
          <w:szCs w:val="20"/>
        </w:rPr>
        <w:t xml:space="preserve"> nel quadriennio</w:t>
      </w:r>
      <w:r w:rsidRPr="003727CA">
        <w:rPr>
          <w:rFonts w:asciiTheme="minorHAnsi" w:hAnsiTheme="minorHAnsi" w:cs="Arial"/>
          <w:bCs/>
          <w:sz w:val="20"/>
          <w:szCs w:val="20"/>
        </w:rPr>
        <w:t xml:space="preserve"> precedente all’anno corrente eventualmente suddiviso per i suddetti prodotti.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7"/>
        <w:gridCol w:w="2515"/>
        <w:gridCol w:w="2515"/>
        <w:gridCol w:w="2514"/>
      </w:tblGrid>
      <w:tr w:rsidR="00AE5F85" w14:paraId="5529C662" w14:textId="77777777" w:rsidTr="0036095B">
        <w:trPr>
          <w:trHeight w:val="283"/>
          <w:jc w:val="center"/>
        </w:trPr>
        <w:tc>
          <w:tcPr>
            <w:tcW w:w="837" w:type="pct"/>
            <w:shd w:val="clear" w:color="auto" w:fill="F2F2F2"/>
            <w:vAlign w:val="center"/>
            <w:hideMark/>
          </w:tcPr>
          <w:p w14:paraId="67330A41" w14:textId="77777777" w:rsidR="00AE5F85" w:rsidRDefault="00AE5F85" w:rsidP="00EF7601">
            <w:pPr>
              <w:pStyle w:val="Titolo1"/>
              <w:numPr>
                <w:ilvl w:val="0"/>
                <w:numId w:val="0"/>
              </w:numPr>
              <w:tabs>
                <w:tab w:val="left" w:pos="708"/>
              </w:tabs>
              <w:spacing w:before="0" w:after="0" w:line="300" w:lineRule="exact"/>
              <w:jc w:val="center"/>
              <w:rPr>
                <w:rFonts w:ascii="Calibri" w:hAnsi="Calibri" w:cs="Calibri"/>
                <w:color w:val="000000"/>
                <w:szCs w:val="22"/>
              </w:rPr>
            </w:pPr>
            <w:r>
              <w:rPr>
                <w:rFonts w:ascii="Calibri" w:hAnsi="Calibri" w:cs="Calibri"/>
                <w:color w:val="000000"/>
              </w:rPr>
              <w:t>Anno</w:t>
            </w:r>
          </w:p>
        </w:tc>
        <w:tc>
          <w:tcPr>
            <w:tcW w:w="1388" w:type="pct"/>
            <w:shd w:val="clear" w:color="auto" w:fill="F2F2F2"/>
            <w:vAlign w:val="center"/>
            <w:hideMark/>
          </w:tcPr>
          <w:p w14:paraId="2C1D41FF"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globale</w:t>
            </w:r>
          </w:p>
          <w:p w14:paraId="79799A11"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b w:val="0"/>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14:paraId="4918747D" w14:textId="6C2D3201"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la </w:t>
            </w:r>
            <w:r>
              <w:rPr>
                <w:rFonts w:ascii="Calibri" w:hAnsi="Calibri" w:cs="Calibri"/>
                <w:b w:val="0"/>
                <w:color w:val="000000"/>
                <w:sz w:val="20"/>
                <w:szCs w:val="20"/>
              </w:rPr>
              <w:t>vendita</w:t>
            </w:r>
            <w:r w:rsidRPr="002776B7">
              <w:rPr>
                <w:rFonts w:ascii="Calibri" w:hAnsi="Calibri" w:cs="Calibri"/>
                <w:b w:val="0"/>
                <w:color w:val="000000"/>
                <w:sz w:val="20"/>
                <w:szCs w:val="20"/>
              </w:rPr>
              <w:t xml:space="preserve"> di </w:t>
            </w:r>
            <w:r w:rsidR="000645AE">
              <w:rPr>
                <w:rFonts w:ascii="Calibri" w:hAnsi="Calibri" w:cs="Calibri"/>
                <w:b w:val="0"/>
                <w:color w:val="000000"/>
                <w:sz w:val="20"/>
                <w:szCs w:val="20"/>
              </w:rPr>
              <w:t>autobus</w:t>
            </w:r>
          </w:p>
          <w:p w14:paraId="4A39B20E"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b w:val="0"/>
                <w:bCs/>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14:paraId="2270AA57"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w:t>
            </w:r>
            <w:r>
              <w:rPr>
                <w:rFonts w:ascii="Calibri" w:hAnsi="Calibri" w:cs="Calibri"/>
                <w:b w:val="0"/>
                <w:color w:val="000000"/>
                <w:sz w:val="20"/>
                <w:szCs w:val="20"/>
              </w:rPr>
              <w:t>le attività di manutenzione</w:t>
            </w:r>
          </w:p>
          <w:p w14:paraId="57438A9E"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b w:val="0"/>
                <w:bCs/>
                <w:i/>
                <w:iCs/>
                <w:color w:val="000000"/>
                <w:sz w:val="20"/>
                <w:szCs w:val="20"/>
              </w:rPr>
              <w:t>(euro)</w:t>
            </w:r>
          </w:p>
        </w:tc>
      </w:tr>
      <w:tr w:rsidR="00AE5F85" w14:paraId="79B19B65" w14:textId="77777777" w:rsidTr="0036095B">
        <w:trPr>
          <w:trHeight w:val="283"/>
          <w:jc w:val="center"/>
        </w:trPr>
        <w:tc>
          <w:tcPr>
            <w:tcW w:w="837" w:type="pct"/>
            <w:vAlign w:val="center"/>
          </w:tcPr>
          <w:p w14:paraId="53E5852D" w14:textId="77777777" w:rsidR="00AE5F85" w:rsidRDefault="00AE5F85"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2018</w:t>
            </w:r>
          </w:p>
        </w:tc>
        <w:tc>
          <w:tcPr>
            <w:tcW w:w="1388" w:type="pct"/>
            <w:vAlign w:val="center"/>
          </w:tcPr>
          <w:p w14:paraId="2732F5B4"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14:paraId="6908B282"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c>
          <w:tcPr>
            <w:tcW w:w="1388" w:type="pct"/>
            <w:shd w:val="clear" w:color="auto" w:fill="FFFFFF"/>
            <w:vAlign w:val="center"/>
          </w:tcPr>
          <w:p w14:paraId="0DB5274E"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highlight w:val="yellow"/>
              </w:rPr>
            </w:pPr>
          </w:p>
        </w:tc>
      </w:tr>
      <w:tr w:rsidR="00AE5F85" w14:paraId="56B833FF" w14:textId="77777777" w:rsidTr="0036095B">
        <w:trPr>
          <w:trHeight w:val="283"/>
          <w:jc w:val="center"/>
        </w:trPr>
        <w:tc>
          <w:tcPr>
            <w:tcW w:w="837" w:type="pct"/>
            <w:vAlign w:val="center"/>
          </w:tcPr>
          <w:p w14:paraId="2DA37D82" w14:textId="77777777" w:rsidR="00AE5F85" w:rsidRDefault="00AE5F85"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2019</w:t>
            </w:r>
          </w:p>
        </w:tc>
        <w:tc>
          <w:tcPr>
            <w:tcW w:w="1388" w:type="pct"/>
            <w:vAlign w:val="center"/>
          </w:tcPr>
          <w:p w14:paraId="7412BBF7"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0DC1E779"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62D9C06E"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AE5F85" w14:paraId="2D1C0316" w14:textId="77777777" w:rsidTr="0036095B">
        <w:trPr>
          <w:trHeight w:val="283"/>
          <w:jc w:val="center"/>
        </w:trPr>
        <w:tc>
          <w:tcPr>
            <w:tcW w:w="837" w:type="pct"/>
            <w:vAlign w:val="center"/>
          </w:tcPr>
          <w:p w14:paraId="73AF9706" w14:textId="77777777" w:rsidR="00AE5F85" w:rsidRDefault="00AE5F85"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2020</w:t>
            </w:r>
          </w:p>
        </w:tc>
        <w:tc>
          <w:tcPr>
            <w:tcW w:w="1388" w:type="pct"/>
            <w:vAlign w:val="center"/>
          </w:tcPr>
          <w:p w14:paraId="3241B5C5"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1DE71252"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44B69FC4"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36095B" w14:paraId="641D00E2" w14:textId="77777777" w:rsidTr="0036095B">
        <w:trPr>
          <w:trHeight w:val="283"/>
          <w:jc w:val="center"/>
        </w:trPr>
        <w:tc>
          <w:tcPr>
            <w:tcW w:w="837" w:type="pct"/>
            <w:vAlign w:val="center"/>
          </w:tcPr>
          <w:p w14:paraId="15DF59E7" w14:textId="5B881F6E" w:rsidR="0036095B" w:rsidRDefault="0036095B"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2021</w:t>
            </w:r>
          </w:p>
        </w:tc>
        <w:tc>
          <w:tcPr>
            <w:tcW w:w="1388" w:type="pct"/>
            <w:vAlign w:val="center"/>
          </w:tcPr>
          <w:p w14:paraId="3488BD06"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7CC85B4E"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2D63AE28"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bl>
    <w:p w14:paraId="26AF3783" w14:textId="3F861B36" w:rsidR="00AE5F85" w:rsidRDefault="00AE5F85" w:rsidP="00AE5F85">
      <w:pPr>
        <w:spacing w:line="276" w:lineRule="auto"/>
        <w:jc w:val="both"/>
        <w:rPr>
          <w:rFonts w:asciiTheme="minorHAnsi" w:hAnsiTheme="minorHAnsi" w:cs="Arial"/>
          <w:bCs/>
          <w:sz w:val="20"/>
          <w:szCs w:val="20"/>
        </w:rPr>
      </w:pPr>
    </w:p>
    <w:p w14:paraId="6501F5CE" w14:textId="5156333D" w:rsidR="00CB6E7F" w:rsidRPr="00CB6E7F" w:rsidRDefault="00CB6E7F" w:rsidP="00CB6E7F">
      <w:pPr>
        <w:numPr>
          <w:ilvl w:val="0"/>
          <w:numId w:val="13"/>
        </w:numPr>
        <w:spacing w:line="276" w:lineRule="auto"/>
        <w:ind w:left="284"/>
        <w:jc w:val="both"/>
        <w:rPr>
          <w:rFonts w:asciiTheme="minorHAnsi" w:hAnsiTheme="minorHAnsi" w:cs="Arial"/>
          <w:bCs/>
          <w:sz w:val="20"/>
          <w:szCs w:val="20"/>
        </w:rPr>
      </w:pPr>
      <w:r w:rsidRPr="00CB6E7F">
        <w:rPr>
          <w:rFonts w:asciiTheme="minorHAnsi" w:hAnsiTheme="minorHAnsi" w:cs="Arial"/>
          <w:bCs/>
          <w:sz w:val="20"/>
          <w:szCs w:val="20"/>
        </w:rPr>
        <w:t>In che</w:t>
      </w:r>
      <w:r>
        <w:rPr>
          <w:rFonts w:asciiTheme="minorHAnsi" w:hAnsiTheme="minorHAnsi" w:cs="Arial"/>
          <w:bCs/>
          <w:sz w:val="20"/>
          <w:szCs w:val="20"/>
        </w:rPr>
        <w:t xml:space="preserve"> percentuale i valori di</w:t>
      </w:r>
      <w:r w:rsidRPr="00CB6E7F">
        <w:rPr>
          <w:rFonts w:asciiTheme="minorHAnsi" w:hAnsiTheme="minorHAnsi" w:cs="Arial"/>
          <w:bCs/>
          <w:sz w:val="20"/>
          <w:szCs w:val="20"/>
        </w:rPr>
        <w:t xml:space="preserve"> fatturato </w:t>
      </w:r>
      <w:r>
        <w:rPr>
          <w:rFonts w:asciiTheme="minorHAnsi" w:hAnsiTheme="minorHAnsi" w:cs="Arial"/>
          <w:bCs/>
          <w:sz w:val="20"/>
          <w:szCs w:val="20"/>
        </w:rPr>
        <w:t xml:space="preserve">specifico per la vendita di autobus nuovi e di fatturato specifico per le attività di manutenzione, indicati alla precedente tabella, </w:t>
      </w:r>
      <w:r w:rsidRPr="00CB6E7F">
        <w:rPr>
          <w:rFonts w:asciiTheme="minorHAnsi" w:hAnsiTheme="minorHAnsi" w:cs="Arial"/>
          <w:bCs/>
          <w:sz w:val="20"/>
          <w:szCs w:val="20"/>
        </w:rPr>
        <w:t>deriva</w:t>
      </w:r>
      <w:r>
        <w:rPr>
          <w:rFonts w:asciiTheme="minorHAnsi" w:hAnsiTheme="minorHAnsi" w:cs="Arial"/>
          <w:bCs/>
          <w:sz w:val="20"/>
          <w:szCs w:val="20"/>
        </w:rPr>
        <w:t>no</w:t>
      </w:r>
      <w:r w:rsidRPr="00CB6E7F">
        <w:rPr>
          <w:rFonts w:asciiTheme="minorHAnsi" w:hAnsiTheme="minorHAnsi" w:cs="Arial"/>
          <w:bCs/>
          <w:sz w:val="20"/>
          <w:szCs w:val="20"/>
        </w:rPr>
        <w:t xml:space="preserve"> da contratti stipulati con la Pubblica Amministrazione</w:t>
      </w:r>
      <w:r>
        <w:rPr>
          <w:rFonts w:asciiTheme="minorHAnsi" w:hAnsiTheme="minorHAnsi" w:cs="Arial"/>
          <w:bCs/>
          <w:sz w:val="20"/>
          <w:szCs w:val="20"/>
        </w:rPr>
        <w:t>?</w:t>
      </w:r>
      <w:r w:rsidRPr="00CB6E7F">
        <w:rPr>
          <w:rFonts w:asciiTheme="minorHAnsi" w:hAnsiTheme="minorHAnsi" w:cs="Arial"/>
          <w:bCs/>
          <w:sz w:val="20"/>
          <w:szCs w:val="20"/>
        </w:rPr>
        <w:t xml:space="preserve"> </w:t>
      </w:r>
    </w:p>
    <w:p w14:paraId="6DF773FE" w14:textId="60D06713" w:rsidR="009F5698" w:rsidRPr="00EE3A2E" w:rsidRDefault="00CB6E7F" w:rsidP="00EE3A2E">
      <w:pPr>
        <w:pStyle w:val="Titolo1"/>
        <w:numPr>
          <w:ilvl w:val="0"/>
          <w:numId w:val="0"/>
        </w:numPr>
        <w:rPr>
          <w:rFonts w:ascii="Calibri" w:hAnsi="Calibri"/>
          <w:color w:val="000000"/>
          <w:szCs w:val="22"/>
        </w:rPr>
      </w:pPr>
      <w:r w:rsidRPr="00727081">
        <w:rPr>
          <w:rFonts w:ascii="Calibri" w:hAnsi="Calibri"/>
          <w:color w:val="000000"/>
          <w:szCs w:val="22"/>
        </w:rPr>
        <w:t>Risposta:</w:t>
      </w:r>
    </w:p>
    <w:p w14:paraId="73580B47" w14:textId="34ADA221" w:rsidR="00CB6E7F" w:rsidRPr="003D3FBA" w:rsidRDefault="00CB6E7F" w:rsidP="000645AE">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2018</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w:t>
      </w:r>
      <w:r w:rsidR="003D3FBA">
        <w:rPr>
          <w:rFonts w:ascii="Calibri" w:hAnsi="Calibri"/>
          <w:b w:val="0"/>
          <w:color w:val="000000"/>
          <w:sz w:val="20"/>
          <w:szCs w:val="20"/>
          <w:u w:val="single"/>
        </w:rPr>
        <w:t xml:space="preserve">urato specifico per attività di </w:t>
      </w:r>
      <w:r w:rsidRPr="003D3FBA">
        <w:rPr>
          <w:rFonts w:ascii="Calibri" w:hAnsi="Calibri"/>
          <w:b w:val="0"/>
          <w:color w:val="000000"/>
          <w:sz w:val="20"/>
          <w:szCs w:val="20"/>
          <w:u w:val="single"/>
        </w:rPr>
        <w:t>manutenzione</w:t>
      </w:r>
      <w:r w:rsidRPr="003D3FBA">
        <w:rPr>
          <w:rFonts w:ascii="Calibri" w:hAnsi="Calibri"/>
          <w:b w:val="0"/>
          <w:color w:val="000000"/>
          <w:sz w:val="20"/>
          <w:szCs w:val="20"/>
        </w:rPr>
        <w:t xml:space="preserve"> _____%</w:t>
      </w:r>
    </w:p>
    <w:p w14:paraId="3C832588" w14:textId="77777777" w:rsidR="009F5698" w:rsidRPr="003D3FBA" w:rsidRDefault="009F5698" w:rsidP="009F5698">
      <w:pPr>
        <w:rPr>
          <w:sz w:val="20"/>
          <w:szCs w:val="20"/>
        </w:rPr>
      </w:pPr>
    </w:p>
    <w:p w14:paraId="2A450AE8" w14:textId="5994370C" w:rsidR="00CB6E7F" w:rsidRPr="003D3FBA" w:rsidRDefault="00CB6E7F" w:rsidP="000645AE">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2019</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p>
    <w:p w14:paraId="26109A62" w14:textId="77777777" w:rsidR="009F5698" w:rsidRPr="003D3FBA" w:rsidRDefault="009F5698" w:rsidP="009F5698">
      <w:pPr>
        <w:rPr>
          <w:sz w:val="20"/>
          <w:szCs w:val="20"/>
        </w:rPr>
      </w:pPr>
    </w:p>
    <w:p w14:paraId="526FE9EB" w14:textId="050AB38A" w:rsidR="00CB2AEB" w:rsidRDefault="00CB6E7F" w:rsidP="00C509F7">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2020</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p>
    <w:p w14:paraId="06965E59" w14:textId="69DA8B80" w:rsidR="00EE3A2E" w:rsidRDefault="00EE3A2E" w:rsidP="00EE3A2E"/>
    <w:p w14:paraId="00269D26" w14:textId="5B6522C8" w:rsidR="00EE3A2E" w:rsidRDefault="00EE3A2E" w:rsidP="00EE3A2E">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lastRenderedPageBreak/>
        <w:t>202</w:t>
      </w:r>
      <w:r>
        <w:rPr>
          <w:rFonts w:ascii="Calibri" w:hAnsi="Calibri"/>
          <w:color w:val="000000"/>
          <w:sz w:val="20"/>
          <w:szCs w:val="20"/>
        </w:rPr>
        <w:t>1</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r w:rsidR="00FB4E90">
        <w:rPr>
          <w:rFonts w:ascii="Calibri" w:hAnsi="Calibri"/>
          <w:b w:val="0"/>
          <w:color w:val="000000"/>
          <w:sz w:val="20"/>
          <w:szCs w:val="20"/>
        </w:rPr>
        <w:t>;</w:t>
      </w:r>
    </w:p>
    <w:p w14:paraId="51F431E4" w14:textId="77777777" w:rsidR="00FB4E90" w:rsidRPr="00FB4E90" w:rsidRDefault="00FB4E90" w:rsidP="00FB4E90"/>
    <w:p w14:paraId="72537117" w14:textId="5060F38D" w:rsidR="00FB4E90" w:rsidRDefault="00FB4E90" w:rsidP="00FB4E90">
      <w:pPr>
        <w:numPr>
          <w:ilvl w:val="0"/>
          <w:numId w:val="13"/>
        </w:numPr>
        <w:spacing w:line="300" w:lineRule="exact"/>
        <w:jc w:val="both"/>
        <w:rPr>
          <w:rFonts w:ascii="Calibri" w:hAnsi="Calibri" w:cs="Arial"/>
          <w:bCs/>
          <w:sz w:val="20"/>
          <w:szCs w:val="20"/>
        </w:rPr>
      </w:pPr>
      <w:r w:rsidRPr="008C31BE">
        <w:rPr>
          <w:rFonts w:ascii="Calibri" w:hAnsi="Calibri" w:cs="Arial"/>
          <w:bCs/>
          <w:sz w:val="20"/>
          <w:szCs w:val="20"/>
        </w:rPr>
        <w:t xml:space="preserve">Quali certificazioni, rilasciate da organi 'indipendenti', possiede la Vostra azienda (ISO, qualità, processo…)? </w:t>
      </w:r>
    </w:p>
    <w:p w14:paraId="326C529F" w14:textId="77777777" w:rsidR="00FB4E90" w:rsidRPr="00FB4E90" w:rsidRDefault="00FB4E90" w:rsidP="00FB4E90">
      <w:pPr>
        <w:spacing w:line="300" w:lineRule="exact"/>
        <w:ind w:left="360"/>
        <w:jc w:val="both"/>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7"/>
      </w:tblGrid>
      <w:tr w:rsidR="00FB4E90" w14:paraId="0AFBC51A" w14:textId="77777777" w:rsidTr="00504CE2">
        <w:trPr>
          <w:trHeight w:val="1806"/>
        </w:trPr>
        <w:tc>
          <w:tcPr>
            <w:tcW w:w="8967" w:type="dxa"/>
            <w:shd w:val="clear" w:color="auto" w:fill="F2F2F2" w:themeFill="background1" w:themeFillShade="F2"/>
          </w:tcPr>
          <w:p w14:paraId="06266BA1" w14:textId="77777777" w:rsidR="00FB4E90" w:rsidRDefault="00FB4E90" w:rsidP="00504CE2">
            <w:pPr>
              <w:ind w:left="284"/>
              <w:jc w:val="both"/>
              <w:rPr>
                <w:rFonts w:asciiTheme="minorHAnsi" w:hAnsiTheme="minorHAnsi" w:cs="Arial"/>
                <w:bCs/>
                <w:sz w:val="20"/>
                <w:szCs w:val="20"/>
              </w:rPr>
            </w:pPr>
          </w:p>
        </w:tc>
      </w:tr>
    </w:tbl>
    <w:p w14:paraId="1898CE2B" w14:textId="3907EC5F" w:rsidR="00FB4E90" w:rsidRDefault="00FB4E90" w:rsidP="00AE5F85">
      <w:pPr>
        <w:spacing w:line="276" w:lineRule="auto"/>
        <w:jc w:val="both"/>
        <w:rPr>
          <w:rFonts w:asciiTheme="minorHAnsi" w:hAnsiTheme="minorHAnsi" w:cs="Arial"/>
          <w:bCs/>
          <w:sz w:val="20"/>
          <w:szCs w:val="20"/>
        </w:rPr>
      </w:pPr>
    </w:p>
    <w:p w14:paraId="2FF772C3" w14:textId="57B7C453" w:rsidR="00CB2AEB" w:rsidRPr="00FB4E90" w:rsidRDefault="00CB2AEB" w:rsidP="00130671">
      <w:pPr>
        <w:numPr>
          <w:ilvl w:val="0"/>
          <w:numId w:val="13"/>
        </w:numPr>
        <w:spacing w:line="276" w:lineRule="auto"/>
        <w:ind w:left="284"/>
        <w:jc w:val="both"/>
        <w:rPr>
          <w:rFonts w:ascii="Calibri" w:hAnsi="Calibri" w:cs="Calibri"/>
          <w:bCs/>
          <w:sz w:val="20"/>
          <w:szCs w:val="20"/>
        </w:rPr>
      </w:pPr>
      <w:r>
        <w:rPr>
          <w:rFonts w:asciiTheme="minorHAnsi" w:hAnsiTheme="minorHAnsi" w:cs="Arial"/>
          <w:bCs/>
          <w:sz w:val="20"/>
          <w:szCs w:val="20"/>
        </w:rPr>
        <w:t>Si richiede</w:t>
      </w:r>
      <w:r w:rsidR="007135F6">
        <w:rPr>
          <w:rFonts w:asciiTheme="minorHAnsi" w:hAnsiTheme="minorHAnsi" w:cs="Arial"/>
          <w:bCs/>
          <w:sz w:val="20"/>
          <w:szCs w:val="20"/>
        </w:rPr>
        <w:t xml:space="preserve"> </w:t>
      </w:r>
      <w:r>
        <w:rPr>
          <w:rFonts w:asciiTheme="minorHAnsi" w:hAnsiTheme="minorHAnsi" w:cs="Arial"/>
          <w:bCs/>
          <w:sz w:val="20"/>
          <w:szCs w:val="20"/>
        </w:rPr>
        <w:t>di</w:t>
      </w:r>
      <w:r w:rsidR="00FB4E90">
        <w:rPr>
          <w:rFonts w:asciiTheme="minorHAnsi" w:hAnsiTheme="minorHAnsi" w:cs="Arial"/>
          <w:bCs/>
          <w:sz w:val="20"/>
          <w:szCs w:val="20"/>
        </w:rPr>
        <w:t xml:space="preserve"> indicare i veicoli offerti </w:t>
      </w:r>
      <w:r w:rsidR="005A6777">
        <w:rPr>
          <w:rFonts w:asciiTheme="minorHAnsi" w:hAnsiTheme="minorHAnsi" w:cs="Arial"/>
          <w:bCs/>
          <w:sz w:val="20"/>
          <w:szCs w:val="20"/>
        </w:rPr>
        <w:t xml:space="preserve">dalla vostra azienda </w:t>
      </w:r>
      <w:r w:rsidR="00FB4E90">
        <w:rPr>
          <w:rFonts w:asciiTheme="minorHAnsi" w:hAnsiTheme="minorHAnsi" w:cs="Arial"/>
          <w:bCs/>
          <w:sz w:val="20"/>
          <w:szCs w:val="20"/>
        </w:rPr>
        <w:t>attraverso la compilazione della seguente tabella.</w:t>
      </w:r>
    </w:p>
    <w:p w14:paraId="73E3B620" w14:textId="77777777" w:rsidR="00FB4E90" w:rsidRPr="00FB4E90" w:rsidRDefault="00FB4E90" w:rsidP="00FB4E90">
      <w:pPr>
        <w:spacing w:line="276" w:lineRule="auto"/>
        <w:ind w:left="284"/>
        <w:jc w:val="both"/>
        <w:rPr>
          <w:rFonts w:ascii="Calibri" w:hAnsi="Calibri" w:cs="Calibr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100"/>
        <w:gridCol w:w="828"/>
        <w:gridCol w:w="1267"/>
        <w:gridCol w:w="1519"/>
        <w:gridCol w:w="1743"/>
        <w:gridCol w:w="1127"/>
      </w:tblGrid>
      <w:tr w:rsidR="00FB4E90" w14:paraId="557C98F1" w14:textId="77777777" w:rsidTr="00FB4E90">
        <w:trPr>
          <w:trHeight w:val="290"/>
        </w:trPr>
        <w:tc>
          <w:tcPr>
            <w:tcW w:w="815" w:type="pct"/>
            <w:vMerge w:val="restart"/>
            <w:shd w:val="clear" w:color="000000" w:fill="F2F2F2"/>
            <w:vAlign w:val="center"/>
            <w:hideMark/>
          </w:tcPr>
          <w:p w14:paraId="51DD297B"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607" w:type="pct"/>
            <w:vMerge w:val="restart"/>
            <w:shd w:val="clear" w:color="000000" w:fill="F2F2F2"/>
            <w:vAlign w:val="center"/>
            <w:hideMark/>
          </w:tcPr>
          <w:p w14:paraId="2C8D2CDA"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Classe di Omologazione</w:t>
            </w:r>
          </w:p>
        </w:tc>
        <w:tc>
          <w:tcPr>
            <w:tcW w:w="457" w:type="pct"/>
            <w:vMerge w:val="restart"/>
            <w:shd w:val="clear" w:color="000000" w:fill="F2F2F2"/>
            <w:vAlign w:val="center"/>
            <w:hideMark/>
          </w:tcPr>
          <w:p w14:paraId="3EFE6084"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Lunghezza</w:t>
            </w:r>
            <w:r>
              <w:rPr>
                <w:rFonts w:ascii="Calibri" w:hAnsi="Calibri" w:cs="Calibri"/>
                <w:b/>
                <w:bCs/>
                <w:color w:val="000000"/>
                <w:sz w:val="16"/>
                <w:szCs w:val="16"/>
              </w:rPr>
              <w:br/>
            </w:r>
            <w:r>
              <w:rPr>
                <w:rFonts w:ascii="Calibri" w:hAnsi="Calibri" w:cs="Calibri"/>
                <w:color w:val="000000"/>
                <w:sz w:val="16"/>
                <w:szCs w:val="16"/>
              </w:rPr>
              <w:t xml:space="preserve"> (mm)</w:t>
            </w:r>
          </w:p>
        </w:tc>
        <w:tc>
          <w:tcPr>
            <w:tcW w:w="699" w:type="pct"/>
            <w:vMerge w:val="restart"/>
            <w:shd w:val="clear" w:color="000000" w:fill="F2F2F2"/>
            <w:vAlign w:val="center"/>
            <w:hideMark/>
          </w:tcPr>
          <w:p w14:paraId="3FC98012"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Alimentazione</w:t>
            </w:r>
            <w:r>
              <w:rPr>
                <w:rFonts w:ascii="Calibri" w:hAnsi="Calibri" w:cs="Calibri"/>
                <w:b/>
                <w:bCs/>
                <w:color w:val="000000"/>
                <w:sz w:val="16"/>
                <w:szCs w:val="16"/>
              </w:rPr>
              <w:br/>
            </w:r>
            <w:r>
              <w:rPr>
                <w:rFonts w:ascii="Calibri" w:hAnsi="Calibri" w:cs="Calibri"/>
                <w:color w:val="000000"/>
                <w:sz w:val="16"/>
                <w:szCs w:val="16"/>
              </w:rPr>
              <w:t>(Full Electric, Idrogeno)</w:t>
            </w:r>
          </w:p>
        </w:tc>
        <w:tc>
          <w:tcPr>
            <w:tcW w:w="838" w:type="pct"/>
            <w:vMerge w:val="restart"/>
            <w:shd w:val="clear" w:color="000000" w:fill="F2F2F2"/>
            <w:vAlign w:val="center"/>
            <w:hideMark/>
          </w:tcPr>
          <w:p w14:paraId="3042FD65"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Pianale</w:t>
            </w:r>
            <w:r>
              <w:rPr>
                <w:rFonts w:ascii="Calibri" w:hAnsi="Calibri" w:cs="Calibri"/>
                <w:b/>
                <w:bCs/>
                <w:color w:val="000000"/>
                <w:sz w:val="16"/>
                <w:szCs w:val="16"/>
              </w:rPr>
              <w:br/>
            </w:r>
            <w:r>
              <w:rPr>
                <w:rFonts w:ascii="Calibri" w:hAnsi="Calibri" w:cs="Calibri"/>
                <w:color w:val="000000"/>
                <w:sz w:val="16"/>
                <w:szCs w:val="16"/>
              </w:rPr>
              <w:t xml:space="preserve">(ribassato, rialzato o </w:t>
            </w:r>
            <w:proofErr w:type="spellStart"/>
            <w:r>
              <w:rPr>
                <w:rFonts w:ascii="Calibri" w:hAnsi="Calibri" w:cs="Calibri"/>
                <w:color w:val="000000"/>
                <w:sz w:val="16"/>
                <w:szCs w:val="16"/>
              </w:rPr>
              <w:t>low</w:t>
            </w:r>
            <w:proofErr w:type="spellEnd"/>
            <w:r>
              <w:rPr>
                <w:rFonts w:ascii="Calibri" w:hAnsi="Calibri" w:cs="Calibri"/>
                <w:color w:val="000000"/>
                <w:sz w:val="16"/>
                <w:szCs w:val="16"/>
              </w:rPr>
              <w:t xml:space="preserve"> entry)</w:t>
            </w:r>
          </w:p>
        </w:tc>
        <w:tc>
          <w:tcPr>
            <w:tcW w:w="962" w:type="pct"/>
            <w:vMerge w:val="restart"/>
            <w:shd w:val="clear" w:color="000000" w:fill="F2F2F2"/>
            <w:vAlign w:val="center"/>
            <w:hideMark/>
          </w:tcPr>
          <w:p w14:paraId="14FFD0C7"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Data di inizio commercializzazione</w:t>
            </w:r>
            <w:r>
              <w:rPr>
                <w:rFonts w:ascii="Calibri" w:hAnsi="Calibri" w:cs="Calibri"/>
                <w:b/>
                <w:bCs/>
                <w:color w:val="000000"/>
                <w:sz w:val="16"/>
                <w:szCs w:val="16"/>
              </w:rPr>
              <w:br/>
              <w:t xml:space="preserve"> sul mercato europeo</w:t>
            </w:r>
          </w:p>
        </w:tc>
        <w:tc>
          <w:tcPr>
            <w:tcW w:w="622" w:type="pct"/>
            <w:vMerge w:val="restart"/>
            <w:shd w:val="clear" w:color="000000" w:fill="F2F2F2"/>
            <w:vAlign w:val="center"/>
            <w:hideMark/>
          </w:tcPr>
          <w:p w14:paraId="34F927E7"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Capacità produttiva mensile</w:t>
            </w:r>
            <w:r>
              <w:rPr>
                <w:rFonts w:ascii="Calibri" w:hAnsi="Calibri" w:cs="Calibri"/>
                <w:color w:val="000000"/>
                <w:sz w:val="16"/>
                <w:szCs w:val="16"/>
              </w:rPr>
              <w:t xml:space="preserve"> </w:t>
            </w:r>
          </w:p>
        </w:tc>
      </w:tr>
      <w:tr w:rsidR="00FB4E90" w14:paraId="76A938FD" w14:textId="77777777" w:rsidTr="00FB4E90">
        <w:trPr>
          <w:trHeight w:val="300"/>
        </w:trPr>
        <w:tc>
          <w:tcPr>
            <w:tcW w:w="815" w:type="pct"/>
            <w:vMerge/>
            <w:vAlign w:val="center"/>
            <w:hideMark/>
          </w:tcPr>
          <w:p w14:paraId="28042F18" w14:textId="77777777" w:rsidR="00FB4E90" w:rsidRDefault="00FB4E90">
            <w:pPr>
              <w:rPr>
                <w:rFonts w:ascii="Calibri" w:hAnsi="Calibri" w:cs="Calibri"/>
                <w:b/>
                <w:bCs/>
                <w:color w:val="000000"/>
                <w:sz w:val="16"/>
                <w:szCs w:val="16"/>
              </w:rPr>
            </w:pPr>
          </w:p>
        </w:tc>
        <w:tc>
          <w:tcPr>
            <w:tcW w:w="607" w:type="pct"/>
            <w:vMerge/>
            <w:vAlign w:val="center"/>
            <w:hideMark/>
          </w:tcPr>
          <w:p w14:paraId="438F6184" w14:textId="77777777" w:rsidR="00FB4E90" w:rsidRDefault="00FB4E90">
            <w:pPr>
              <w:rPr>
                <w:rFonts w:ascii="Calibri" w:hAnsi="Calibri" w:cs="Calibri"/>
                <w:b/>
                <w:bCs/>
                <w:color w:val="000000"/>
                <w:sz w:val="16"/>
                <w:szCs w:val="16"/>
              </w:rPr>
            </w:pPr>
          </w:p>
        </w:tc>
        <w:tc>
          <w:tcPr>
            <w:tcW w:w="457" w:type="pct"/>
            <w:vMerge/>
            <w:vAlign w:val="center"/>
            <w:hideMark/>
          </w:tcPr>
          <w:p w14:paraId="6E9CEED3" w14:textId="77777777" w:rsidR="00FB4E90" w:rsidRDefault="00FB4E90">
            <w:pPr>
              <w:rPr>
                <w:rFonts w:ascii="Calibri" w:hAnsi="Calibri" w:cs="Calibri"/>
                <w:b/>
                <w:bCs/>
                <w:color w:val="000000"/>
                <w:sz w:val="16"/>
                <w:szCs w:val="16"/>
              </w:rPr>
            </w:pPr>
          </w:p>
        </w:tc>
        <w:tc>
          <w:tcPr>
            <w:tcW w:w="699" w:type="pct"/>
            <w:vMerge/>
            <w:vAlign w:val="center"/>
            <w:hideMark/>
          </w:tcPr>
          <w:p w14:paraId="158307BF" w14:textId="77777777" w:rsidR="00FB4E90" w:rsidRDefault="00FB4E90">
            <w:pPr>
              <w:rPr>
                <w:rFonts w:ascii="Calibri" w:hAnsi="Calibri" w:cs="Calibri"/>
                <w:b/>
                <w:bCs/>
                <w:color w:val="000000"/>
                <w:sz w:val="16"/>
                <w:szCs w:val="16"/>
              </w:rPr>
            </w:pPr>
          </w:p>
        </w:tc>
        <w:tc>
          <w:tcPr>
            <w:tcW w:w="838" w:type="pct"/>
            <w:vMerge/>
            <w:vAlign w:val="center"/>
            <w:hideMark/>
          </w:tcPr>
          <w:p w14:paraId="5ECCDDDC" w14:textId="77777777" w:rsidR="00FB4E90" w:rsidRDefault="00FB4E90">
            <w:pPr>
              <w:rPr>
                <w:rFonts w:ascii="Calibri" w:hAnsi="Calibri" w:cs="Calibri"/>
                <w:b/>
                <w:bCs/>
                <w:color w:val="000000"/>
                <w:sz w:val="16"/>
                <w:szCs w:val="16"/>
              </w:rPr>
            </w:pPr>
          </w:p>
        </w:tc>
        <w:tc>
          <w:tcPr>
            <w:tcW w:w="962" w:type="pct"/>
            <w:vMerge/>
            <w:vAlign w:val="center"/>
            <w:hideMark/>
          </w:tcPr>
          <w:p w14:paraId="746838F4" w14:textId="77777777" w:rsidR="00FB4E90" w:rsidRDefault="00FB4E90">
            <w:pPr>
              <w:rPr>
                <w:rFonts w:ascii="Calibri" w:hAnsi="Calibri" w:cs="Calibri"/>
                <w:b/>
                <w:bCs/>
                <w:color w:val="000000"/>
                <w:sz w:val="16"/>
                <w:szCs w:val="16"/>
              </w:rPr>
            </w:pPr>
          </w:p>
        </w:tc>
        <w:tc>
          <w:tcPr>
            <w:tcW w:w="622" w:type="pct"/>
            <w:vMerge/>
            <w:vAlign w:val="center"/>
            <w:hideMark/>
          </w:tcPr>
          <w:p w14:paraId="5D5DE864" w14:textId="77777777" w:rsidR="00FB4E90" w:rsidRDefault="00FB4E90">
            <w:pPr>
              <w:rPr>
                <w:rFonts w:ascii="Calibri" w:hAnsi="Calibri" w:cs="Calibri"/>
                <w:b/>
                <w:bCs/>
                <w:color w:val="000000"/>
                <w:sz w:val="16"/>
                <w:szCs w:val="16"/>
              </w:rPr>
            </w:pPr>
          </w:p>
        </w:tc>
      </w:tr>
      <w:tr w:rsidR="00FB4E90" w14:paraId="10F90FD5" w14:textId="77777777" w:rsidTr="00FB4E90">
        <w:trPr>
          <w:trHeight w:val="300"/>
        </w:trPr>
        <w:tc>
          <w:tcPr>
            <w:tcW w:w="815" w:type="pct"/>
            <w:shd w:val="clear" w:color="auto" w:fill="auto"/>
            <w:vAlign w:val="center"/>
            <w:hideMark/>
          </w:tcPr>
          <w:p w14:paraId="54FC3AFE"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6B70107E"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4535930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33566B0E"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1555C710"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16C2758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3D235EC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3E2F7688" w14:textId="77777777" w:rsidTr="00FB4E90">
        <w:trPr>
          <w:trHeight w:val="300"/>
        </w:trPr>
        <w:tc>
          <w:tcPr>
            <w:tcW w:w="815" w:type="pct"/>
            <w:shd w:val="clear" w:color="auto" w:fill="auto"/>
            <w:vAlign w:val="center"/>
            <w:hideMark/>
          </w:tcPr>
          <w:p w14:paraId="3DE10FAF"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7E2373F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312541F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7D6196FE"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23EA99CB"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7A1ABC9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EC2B1E4"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DC1BA6C" w14:textId="77777777" w:rsidTr="00FB4E90">
        <w:trPr>
          <w:trHeight w:val="300"/>
        </w:trPr>
        <w:tc>
          <w:tcPr>
            <w:tcW w:w="815" w:type="pct"/>
            <w:shd w:val="clear" w:color="auto" w:fill="auto"/>
            <w:vAlign w:val="center"/>
            <w:hideMark/>
          </w:tcPr>
          <w:p w14:paraId="3DE31F3D"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4D324D3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1DC8F99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421C020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478791A7"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36EB80D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03BABBC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44D362C" w14:textId="77777777" w:rsidTr="00FB4E90">
        <w:trPr>
          <w:trHeight w:val="300"/>
        </w:trPr>
        <w:tc>
          <w:tcPr>
            <w:tcW w:w="815" w:type="pct"/>
            <w:shd w:val="clear" w:color="auto" w:fill="auto"/>
            <w:vAlign w:val="center"/>
            <w:hideMark/>
          </w:tcPr>
          <w:p w14:paraId="7C199CDE"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7DA3F67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1633435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47AA5FA7"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6E2472B7"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0751C9A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7B19FD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0A202CEA" w14:textId="77777777" w:rsidTr="00FB4E90">
        <w:trPr>
          <w:trHeight w:val="300"/>
        </w:trPr>
        <w:tc>
          <w:tcPr>
            <w:tcW w:w="815" w:type="pct"/>
            <w:shd w:val="clear" w:color="auto" w:fill="auto"/>
            <w:vAlign w:val="center"/>
            <w:hideMark/>
          </w:tcPr>
          <w:p w14:paraId="41240BA1"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1EDEEA9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68D996A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7E75D75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09D4024D"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2568ECA9"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454BDB1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6BF8E11E" w14:textId="77777777" w:rsidTr="00FB4E90">
        <w:trPr>
          <w:trHeight w:val="300"/>
        </w:trPr>
        <w:tc>
          <w:tcPr>
            <w:tcW w:w="815" w:type="pct"/>
            <w:shd w:val="clear" w:color="auto" w:fill="auto"/>
            <w:vAlign w:val="center"/>
            <w:hideMark/>
          </w:tcPr>
          <w:p w14:paraId="0F67CBA7"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1BFC7374"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3EE5DBF1"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13338C3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3B97B1E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459128D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CD96B5E"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B17F190" w14:textId="77777777" w:rsidTr="00FB4E90">
        <w:trPr>
          <w:trHeight w:val="300"/>
        </w:trPr>
        <w:tc>
          <w:tcPr>
            <w:tcW w:w="815" w:type="pct"/>
            <w:shd w:val="clear" w:color="auto" w:fill="auto"/>
            <w:vAlign w:val="center"/>
            <w:hideMark/>
          </w:tcPr>
          <w:p w14:paraId="45E1325C"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6B55D401"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56B3095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2D7B67A4"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7243C82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2D628E9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3905B5B0"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bl>
    <w:p w14:paraId="2A6F1E0E" w14:textId="77777777" w:rsidR="00FB4E90" w:rsidRPr="00EE3A2E" w:rsidRDefault="00FB4E90" w:rsidP="00FB4E90">
      <w:pPr>
        <w:spacing w:line="276" w:lineRule="auto"/>
        <w:ind w:left="284"/>
        <w:jc w:val="both"/>
        <w:rPr>
          <w:rFonts w:ascii="Calibri" w:hAnsi="Calibri" w:cs="Calibri"/>
          <w:bCs/>
          <w:sz w:val="20"/>
          <w:szCs w:val="20"/>
        </w:rPr>
      </w:pPr>
    </w:p>
    <w:p w14:paraId="2AF1723C" w14:textId="5B281826" w:rsidR="00130671" w:rsidRDefault="00FB4E90" w:rsidP="00FB4E90">
      <w:pPr>
        <w:spacing w:line="276" w:lineRule="auto"/>
        <w:ind w:left="-76"/>
        <w:jc w:val="both"/>
        <w:rPr>
          <w:rFonts w:asciiTheme="minorHAnsi" w:hAnsiTheme="minorHAnsi" w:cs="Arial"/>
          <w:bCs/>
          <w:sz w:val="20"/>
          <w:szCs w:val="20"/>
        </w:rPr>
      </w:pPr>
      <w:r>
        <w:rPr>
          <w:rFonts w:ascii="Calibri" w:hAnsi="Calibri" w:cs="Calibri"/>
          <w:bCs/>
          <w:sz w:val="20"/>
          <w:szCs w:val="20"/>
        </w:rPr>
        <w:t xml:space="preserve">Ulteriori specifiche tecniche con riferimento ai modelli indicati possono essere riportate </w:t>
      </w:r>
      <w:r w:rsidR="005A6777">
        <w:rPr>
          <w:rFonts w:ascii="Calibri" w:hAnsi="Calibri" w:cs="Calibri"/>
          <w:bCs/>
          <w:sz w:val="20"/>
          <w:szCs w:val="20"/>
        </w:rPr>
        <w:t>nell’</w:t>
      </w:r>
      <w:r w:rsidR="00CB2AEB" w:rsidRPr="00CB2AEB">
        <w:rPr>
          <w:rFonts w:asciiTheme="minorHAnsi" w:hAnsiTheme="minorHAnsi" w:cs="Arial"/>
          <w:b/>
          <w:bCs/>
          <w:sz w:val="20"/>
          <w:szCs w:val="20"/>
        </w:rPr>
        <w:t xml:space="preserve">Allegato </w:t>
      </w:r>
      <w:r>
        <w:rPr>
          <w:rFonts w:asciiTheme="minorHAnsi" w:hAnsiTheme="minorHAnsi" w:cs="Arial"/>
          <w:b/>
          <w:bCs/>
          <w:sz w:val="20"/>
          <w:szCs w:val="20"/>
        </w:rPr>
        <w:t>1</w:t>
      </w:r>
      <w:r w:rsidR="00CB2AEB">
        <w:rPr>
          <w:rFonts w:asciiTheme="minorHAnsi" w:hAnsiTheme="minorHAnsi" w:cs="Arial"/>
          <w:bCs/>
          <w:sz w:val="20"/>
          <w:szCs w:val="20"/>
        </w:rPr>
        <w:t>: ‘Scheda Tecnica’ (da compilare con r</w:t>
      </w:r>
      <w:r>
        <w:rPr>
          <w:rFonts w:asciiTheme="minorHAnsi" w:hAnsiTheme="minorHAnsi" w:cs="Arial"/>
          <w:bCs/>
          <w:sz w:val="20"/>
          <w:szCs w:val="20"/>
        </w:rPr>
        <w:t>iferimento a ciascun modello riportato in tabella</w:t>
      </w:r>
      <w:r w:rsidR="00CB2AEB">
        <w:rPr>
          <w:rFonts w:asciiTheme="minorHAnsi" w:hAnsiTheme="minorHAnsi" w:cs="Arial"/>
          <w:bCs/>
          <w:sz w:val="20"/>
          <w:szCs w:val="20"/>
        </w:rPr>
        <w:t xml:space="preserve">). </w:t>
      </w:r>
    </w:p>
    <w:p w14:paraId="5B4E9F34" w14:textId="184483DD" w:rsidR="00FB4E90" w:rsidRDefault="00FB4E90" w:rsidP="00FB4E90">
      <w:pPr>
        <w:spacing w:line="276" w:lineRule="auto"/>
        <w:ind w:left="-76"/>
        <w:jc w:val="both"/>
        <w:rPr>
          <w:rFonts w:asciiTheme="minorHAnsi" w:hAnsiTheme="minorHAnsi" w:cs="Arial"/>
          <w:bCs/>
          <w:sz w:val="20"/>
          <w:szCs w:val="20"/>
        </w:rPr>
      </w:pPr>
    </w:p>
    <w:p w14:paraId="718C4077" w14:textId="473E81D9" w:rsidR="00FB4E90" w:rsidRPr="0055395E" w:rsidRDefault="00FB4E90" w:rsidP="0055395E">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Con riferimento ai veicoli ad alimentazione Full Electric</w:t>
      </w:r>
      <w:r>
        <w:rPr>
          <w:rFonts w:asciiTheme="minorHAnsi" w:hAnsiTheme="minorHAnsi" w:cs="Arial"/>
          <w:b/>
          <w:bCs/>
          <w:sz w:val="20"/>
          <w:szCs w:val="20"/>
          <w:u w:val="single"/>
        </w:rPr>
        <w:t>:</w:t>
      </w:r>
    </w:p>
    <w:p w14:paraId="017D2B74" w14:textId="4413C163" w:rsidR="00FB4E90" w:rsidRPr="0055395E" w:rsidRDefault="006E28D7" w:rsidP="0055395E">
      <w:pPr>
        <w:numPr>
          <w:ilvl w:val="0"/>
          <w:numId w:val="13"/>
        </w:numPr>
        <w:spacing w:line="276" w:lineRule="auto"/>
        <w:ind w:left="284"/>
        <w:jc w:val="both"/>
        <w:rPr>
          <w:rFonts w:asciiTheme="minorHAnsi" w:hAnsiTheme="minorHAnsi" w:cs="Arial"/>
          <w:bCs/>
          <w:sz w:val="20"/>
          <w:szCs w:val="20"/>
        </w:rPr>
      </w:pPr>
      <w:r w:rsidRPr="0055395E">
        <w:rPr>
          <w:rFonts w:asciiTheme="minorHAnsi" w:hAnsiTheme="minorHAnsi" w:cs="Arial"/>
          <w:bCs/>
          <w:sz w:val="20"/>
          <w:szCs w:val="20"/>
        </w:rPr>
        <w:t>Quale tipologia di sistema di ricarica prevedono i modelli di veicoli offerti</w:t>
      </w:r>
      <w:r w:rsidR="002D6B25" w:rsidRPr="0055395E">
        <w:rPr>
          <w:rFonts w:asciiTheme="minorHAnsi" w:hAnsiTheme="minorHAnsi" w:cs="Arial"/>
          <w:bCs/>
          <w:sz w:val="20"/>
          <w:szCs w:val="20"/>
        </w:rPr>
        <w:t xml:space="preserve"> (colonnine, pantografi, sistemi </w:t>
      </w:r>
      <w:proofErr w:type="spellStart"/>
      <w:r w:rsidR="002D6B25" w:rsidRPr="0055395E">
        <w:rPr>
          <w:rFonts w:asciiTheme="minorHAnsi" w:hAnsiTheme="minorHAnsi" w:cs="Arial"/>
          <w:bCs/>
          <w:sz w:val="20"/>
          <w:szCs w:val="20"/>
        </w:rPr>
        <w:t>wi-fi</w:t>
      </w:r>
      <w:proofErr w:type="spellEnd"/>
      <w:r w:rsidR="002D6B25" w:rsidRPr="0055395E">
        <w:rPr>
          <w:rFonts w:asciiTheme="minorHAnsi" w:hAnsiTheme="minorHAnsi" w:cs="Arial"/>
          <w:bCs/>
          <w:sz w:val="20"/>
          <w:szCs w:val="20"/>
        </w:rPr>
        <w:t>)</w:t>
      </w:r>
      <w:r w:rsidRPr="0055395E">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6E28D7" w14:paraId="0F8F9464" w14:textId="77777777" w:rsidTr="006E28D7">
        <w:trPr>
          <w:trHeight w:val="1124"/>
        </w:trPr>
        <w:tc>
          <w:tcPr>
            <w:tcW w:w="8962" w:type="dxa"/>
            <w:shd w:val="clear" w:color="auto" w:fill="F2F2F2" w:themeFill="background1" w:themeFillShade="F2"/>
          </w:tcPr>
          <w:p w14:paraId="1E99DBBD" w14:textId="77777777" w:rsidR="006E28D7" w:rsidRDefault="006E28D7" w:rsidP="00504CE2">
            <w:pPr>
              <w:ind w:left="284"/>
              <w:jc w:val="both"/>
              <w:rPr>
                <w:rFonts w:asciiTheme="minorHAnsi" w:hAnsiTheme="minorHAnsi" w:cs="Arial"/>
                <w:bCs/>
                <w:sz w:val="20"/>
                <w:szCs w:val="20"/>
              </w:rPr>
            </w:pPr>
          </w:p>
        </w:tc>
      </w:tr>
    </w:tbl>
    <w:p w14:paraId="67ADB01B" w14:textId="41F7E1F7" w:rsidR="00130671" w:rsidRDefault="00130671" w:rsidP="00AE5F85">
      <w:pPr>
        <w:spacing w:line="276" w:lineRule="auto"/>
        <w:jc w:val="both"/>
        <w:rPr>
          <w:rFonts w:asciiTheme="minorHAnsi" w:hAnsiTheme="minorHAnsi" w:cs="Arial"/>
          <w:bCs/>
          <w:sz w:val="20"/>
          <w:szCs w:val="20"/>
        </w:rPr>
      </w:pPr>
    </w:p>
    <w:p w14:paraId="7EF64B18" w14:textId="4713BBB7" w:rsidR="006E28D7" w:rsidRPr="0055395E" w:rsidRDefault="006E28D7"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Lo stesso modello di veicolo può essere adattato a tipologie di ricarica diverse o il sistema di ricarica è esclusivo per ogni modello di veicolo</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5A6777" w14:paraId="567BF42E" w14:textId="77777777" w:rsidTr="00BB7E93">
        <w:trPr>
          <w:trHeight w:val="1124"/>
        </w:trPr>
        <w:tc>
          <w:tcPr>
            <w:tcW w:w="8962" w:type="dxa"/>
            <w:shd w:val="clear" w:color="auto" w:fill="F2F2F2" w:themeFill="background1" w:themeFillShade="F2"/>
          </w:tcPr>
          <w:p w14:paraId="3FC07CAE" w14:textId="77777777" w:rsidR="005A6777" w:rsidRDefault="005A6777" w:rsidP="00BB7E93">
            <w:pPr>
              <w:ind w:left="284"/>
              <w:jc w:val="both"/>
              <w:rPr>
                <w:rFonts w:asciiTheme="minorHAnsi" w:hAnsiTheme="minorHAnsi" w:cs="Arial"/>
                <w:bCs/>
                <w:sz w:val="20"/>
                <w:szCs w:val="20"/>
              </w:rPr>
            </w:pPr>
          </w:p>
        </w:tc>
      </w:tr>
    </w:tbl>
    <w:p w14:paraId="476776F2" w14:textId="77777777" w:rsidR="0055395E" w:rsidRDefault="0055395E" w:rsidP="0055395E">
      <w:pPr>
        <w:spacing w:line="276" w:lineRule="auto"/>
        <w:ind w:left="284"/>
        <w:jc w:val="both"/>
        <w:rPr>
          <w:rFonts w:asciiTheme="minorHAnsi" w:hAnsiTheme="minorHAnsi" w:cs="Arial"/>
          <w:bCs/>
          <w:sz w:val="20"/>
          <w:szCs w:val="20"/>
        </w:rPr>
      </w:pPr>
    </w:p>
    <w:p w14:paraId="73DF5850" w14:textId="24F789A0" w:rsidR="00126F5B" w:rsidRPr="0055395E" w:rsidRDefault="00126F5B"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il tempo medio di ricarica del veicolo in funzione del sistema adottato</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126F5B" w14:paraId="2ADCD3C4" w14:textId="77777777" w:rsidTr="003E10EF">
        <w:trPr>
          <w:trHeight w:val="1124"/>
        </w:trPr>
        <w:tc>
          <w:tcPr>
            <w:tcW w:w="8962" w:type="dxa"/>
            <w:shd w:val="clear" w:color="auto" w:fill="F2F2F2" w:themeFill="background1" w:themeFillShade="F2"/>
          </w:tcPr>
          <w:p w14:paraId="5A4BD951" w14:textId="77777777" w:rsidR="00126F5B" w:rsidRDefault="00126F5B" w:rsidP="003E10EF">
            <w:pPr>
              <w:ind w:left="284"/>
              <w:jc w:val="both"/>
              <w:rPr>
                <w:rFonts w:asciiTheme="minorHAnsi" w:hAnsiTheme="minorHAnsi" w:cs="Arial"/>
                <w:bCs/>
                <w:sz w:val="20"/>
                <w:szCs w:val="20"/>
              </w:rPr>
            </w:pPr>
          </w:p>
        </w:tc>
      </w:tr>
    </w:tbl>
    <w:p w14:paraId="0404AA74" w14:textId="7CB45728" w:rsidR="00126F5B" w:rsidRDefault="00126F5B" w:rsidP="00AE5F85">
      <w:pPr>
        <w:spacing w:line="276" w:lineRule="auto"/>
        <w:jc w:val="both"/>
        <w:rPr>
          <w:rFonts w:asciiTheme="minorHAnsi" w:hAnsiTheme="minorHAnsi" w:cs="Arial"/>
          <w:bCs/>
          <w:sz w:val="20"/>
          <w:szCs w:val="20"/>
        </w:rPr>
      </w:pPr>
    </w:p>
    <w:p w14:paraId="4AB9B210" w14:textId="77777777" w:rsidR="0055395E" w:rsidRPr="0055395E" w:rsidRDefault="0055395E"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la vita media utile del pacco batterie di trazione (indicare tale parametro in anni)</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55395E" w14:paraId="47938292" w14:textId="77777777" w:rsidTr="003E10EF">
        <w:trPr>
          <w:trHeight w:val="841"/>
        </w:trPr>
        <w:tc>
          <w:tcPr>
            <w:tcW w:w="8962" w:type="dxa"/>
            <w:shd w:val="clear" w:color="auto" w:fill="F2F2F2" w:themeFill="background1" w:themeFillShade="F2"/>
          </w:tcPr>
          <w:p w14:paraId="50F0F929" w14:textId="77777777" w:rsidR="0055395E" w:rsidRDefault="0055395E" w:rsidP="003E10EF">
            <w:pPr>
              <w:ind w:left="284"/>
              <w:jc w:val="both"/>
              <w:rPr>
                <w:rFonts w:asciiTheme="minorHAnsi" w:hAnsiTheme="minorHAnsi" w:cs="Arial"/>
                <w:bCs/>
                <w:sz w:val="20"/>
                <w:szCs w:val="20"/>
              </w:rPr>
            </w:pPr>
          </w:p>
        </w:tc>
      </w:tr>
    </w:tbl>
    <w:p w14:paraId="2D80910B" w14:textId="77777777" w:rsidR="0055395E" w:rsidRDefault="0055395E" w:rsidP="00AE5F85">
      <w:pPr>
        <w:spacing w:line="276" w:lineRule="auto"/>
        <w:jc w:val="both"/>
        <w:rPr>
          <w:rFonts w:asciiTheme="minorHAnsi" w:hAnsiTheme="minorHAnsi" w:cs="Arial"/>
          <w:bCs/>
          <w:sz w:val="20"/>
          <w:szCs w:val="20"/>
        </w:rPr>
      </w:pPr>
    </w:p>
    <w:p w14:paraId="1834934D" w14:textId="757DA595" w:rsidR="005A6777" w:rsidRPr="0055395E" w:rsidRDefault="00126F5B" w:rsidP="0055395E">
      <w:pPr>
        <w:numPr>
          <w:ilvl w:val="0"/>
          <w:numId w:val="13"/>
        </w:numPr>
        <w:spacing w:line="276" w:lineRule="auto"/>
        <w:ind w:left="284"/>
        <w:jc w:val="both"/>
        <w:rPr>
          <w:rFonts w:asciiTheme="minorHAnsi" w:hAnsiTheme="minorHAnsi" w:cs="Arial"/>
          <w:bCs/>
          <w:sz w:val="20"/>
          <w:szCs w:val="20"/>
        </w:rPr>
      </w:pPr>
      <w:r w:rsidRPr="00126F5B">
        <w:rPr>
          <w:rFonts w:asciiTheme="minorHAnsi" w:hAnsiTheme="minorHAnsi" w:cs="Arial"/>
          <w:bCs/>
          <w:sz w:val="20"/>
          <w:szCs w:val="20"/>
        </w:rPr>
        <w:t>S</w:t>
      </w:r>
      <w:r w:rsidR="002D6B25" w:rsidRPr="00126F5B">
        <w:rPr>
          <w:rFonts w:asciiTheme="minorHAnsi" w:hAnsiTheme="minorHAnsi" w:cs="Arial"/>
          <w:bCs/>
          <w:sz w:val="20"/>
          <w:szCs w:val="20"/>
        </w:rPr>
        <w:t>i chiede di indicare nella seguente</w:t>
      </w:r>
      <w:r w:rsidR="002D6B25">
        <w:rPr>
          <w:rFonts w:asciiTheme="minorHAnsi" w:hAnsiTheme="minorHAnsi" w:cs="Arial"/>
          <w:bCs/>
          <w:sz w:val="20"/>
          <w:szCs w:val="20"/>
        </w:rPr>
        <w:t xml:space="preserve"> tabella, con riferimento ai modelli di veicoli proposti dalla vostra azienda, la c</w:t>
      </w:r>
      <w:r w:rsidR="002D6B25" w:rsidRPr="002D6B25">
        <w:rPr>
          <w:rFonts w:asciiTheme="minorHAnsi" w:hAnsiTheme="minorHAnsi" w:cs="Arial"/>
          <w:bCs/>
          <w:sz w:val="20"/>
          <w:szCs w:val="20"/>
        </w:rPr>
        <w:t xml:space="preserve">apacità nominale complessiva </w:t>
      </w:r>
      <w:r w:rsidR="002D6B25">
        <w:rPr>
          <w:rFonts w:asciiTheme="minorHAnsi" w:hAnsiTheme="minorHAnsi" w:cs="Arial"/>
          <w:bCs/>
          <w:sz w:val="20"/>
          <w:szCs w:val="20"/>
        </w:rPr>
        <w:t xml:space="preserve">del </w:t>
      </w:r>
      <w:r w:rsidR="002D6B25" w:rsidRPr="002D6B25">
        <w:rPr>
          <w:rFonts w:asciiTheme="minorHAnsi" w:hAnsiTheme="minorHAnsi" w:cs="Arial"/>
          <w:bCs/>
          <w:sz w:val="20"/>
          <w:szCs w:val="20"/>
        </w:rPr>
        <w:t>pacco batterie di trazione (kWh)</w:t>
      </w:r>
      <w:r w:rsidR="0055395E">
        <w:rPr>
          <w:rFonts w:asciiTheme="minorHAnsi" w:hAnsiTheme="minorHAnsi" w:cs="Arial"/>
          <w:bCs/>
          <w:sz w:val="20"/>
          <w:szCs w:val="20"/>
        </w:rPr>
        <w:t xml:space="preserve">, </w:t>
      </w:r>
      <w:r w:rsidR="002D6B25">
        <w:rPr>
          <w:rFonts w:asciiTheme="minorHAnsi" w:hAnsiTheme="minorHAnsi" w:cs="Arial"/>
          <w:bCs/>
          <w:sz w:val="20"/>
          <w:szCs w:val="20"/>
        </w:rPr>
        <w:t>la possibilità o meno di incremento</w:t>
      </w:r>
      <w:r w:rsidR="0055395E">
        <w:rPr>
          <w:rFonts w:asciiTheme="minorHAnsi" w:hAnsiTheme="minorHAnsi" w:cs="Arial"/>
          <w:bCs/>
          <w:sz w:val="20"/>
          <w:szCs w:val="20"/>
        </w:rPr>
        <w:t xml:space="preserve"> e la relativa autonomia in funzione delle configurazioni disponibili. </w:t>
      </w:r>
      <w:r w:rsidR="005A6777" w:rsidRPr="006E28D7">
        <w:rPr>
          <w:rFonts w:asciiTheme="minorHAnsi" w:hAnsiTheme="minorHAnsi" w:cs="Arial"/>
          <w:bCs/>
          <w:sz w:val="20"/>
          <w:szCs w:val="20"/>
        </w:rPr>
        <w:t xml:space="preserve"> </w:t>
      </w:r>
    </w:p>
    <w:p w14:paraId="7C77594A" w14:textId="77777777" w:rsidR="005A6777" w:rsidRDefault="005A6777" w:rsidP="00AE5F85">
      <w:pPr>
        <w:spacing w:line="276" w:lineRule="auto"/>
        <w:jc w:val="both"/>
        <w:rPr>
          <w:rFonts w:asciiTheme="minorHAnsi" w:hAnsiTheme="minorHAnsi"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086"/>
        <w:gridCol w:w="1415"/>
        <w:gridCol w:w="1419"/>
        <w:gridCol w:w="1984"/>
        <w:gridCol w:w="1694"/>
      </w:tblGrid>
      <w:tr w:rsidR="00126F5B" w14:paraId="7A3739F8" w14:textId="77777777" w:rsidTr="00126F5B">
        <w:trPr>
          <w:trHeight w:val="290"/>
        </w:trPr>
        <w:tc>
          <w:tcPr>
            <w:tcW w:w="807" w:type="pct"/>
            <w:vMerge w:val="restart"/>
            <w:shd w:val="clear" w:color="000000" w:fill="F2F2F2"/>
            <w:vAlign w:val="center"/>
            <w:hideMark/>
          </w:tcPr>
          <w:p w14:paraId="2229E464"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99" w:type="pct"/>
            <w:vMerge w:val="restart"/>
            <w:shd w:val="clear" w:color="000000" w:fill="F2F2F2"/>
            <w:vAlign w:val="center"/>
            <w:hideMark/>
          </w:tcPr>
          <w:p w14:paraId="3C2B975C" w14:textId="0F17B36E"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base (KWh) </w:t>
            </w:r>
          </w:p>
        </w:tc>
        <w:tc>
          <w:tcPr>
            <w:tcW w:w="781" w:type="pct"/>
            <w:vMerge w:val="restart"/>
            <w:shd w:val="clear" w:color="000000" w:fill="F2F2F2"/>
            <w:vAlign w:val="center"/>
            <w:hideMark/>
          </w:tcPr>
          <w:p w14:paraId="3A4DF187"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6F5A85C0" w14:textId="0E6AC6FC"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(SI/NO)</w:t>
            </w:r>
          </w:p>
        </w:tc>
        <w:tc>
          <w:tcPr>
            <w:tcW w:w="783" w:type="pct"/>
            <w:vMerge w:val="restart"/>
            <w:shd w:val="clear" w:color="000000" w:fill="F2F2F2"/>
            <w:vAlign w:val="center"/>
            <w:hideMark/>
          </w:tcPr>
          <w:p w14:paraId="7ECA1513" w14:textId="7B410A7C" w:rsidR="00126F5B" w:rsidRDefault="00126F5B" w:rsidP="00126F5B">
            <w:pPr>
              <w:jc w:val="center"/>
              <w:rPr>
                <w:rFonts w:ascii="Calibri" w:hAnsi="Calibri" w:cs="Calibri"/>
                <w:b/>
                <w:bCs/>
                <w:color w:val="000000"/>
                <w:sz w:val="16"/>
                <w:szCs w:val="16"/>
              </w:rPr>
            </w:pPr>
            <w:r>
              <w:rPr>
                <w:rFonts w:ascii="Calibri" w:hAnsi="Calibri" w:cs="Calibri"/>
                <w:b/>
                <w:bCs/>
                <w:color w:val="000000"/>
                <w:sz w:val="16"/>
                <w:szCs w:val="16"/>
              </w:rPr>
              <w:t>Incremento capacità nominale (KWh)</w:t>
            </w:r>
          </w:p>
        </w:tc>
        <w:tc>
          <w:tcPr>
            <w:tcW w:w="1095" w:type="pct"/>
            <w:vMerge w:val="restart"/>
            <w:shd w:val="clear" w:color="000000" w:fill="F2F2F2"/>
            <w:vAlign w:val="center"/>
            <w:hideMark/>
          </w:tcPr>
          <w:p w14:paraId="4C2EC0E2"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299783B2" w14:textId="0C63E430"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(per capacità nominale base)</w:t>
            </w:r>
          </w:p>
        </w:tc>
        <w:tc>
          <w:tcPr>
            <w:tcW w:w="935" w:type="pct"/>
            <w:vMerge w:val="restart"/>
            <w:shd w:val="clear" w:color="000000" w:fill="F2F2F2"/>
            <w:vAlign w:val="center"/>
            <w:hideMark/>
          </w:tcPr>
          <w:p w14:paraId="31500713"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34A41F01" w14:textId="621C6289"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(per capacità nominale incrementata)</w:t>
            </w:r>
          </w:p>
        </w:tc>
      </w:tr>
      <w:tr w:rsidR="00126F5B" w14:paraId="078FCBE0" w14:textId="77777777" w:rsidTr="00126F5B">
        <w:trPr>
          <w:trHeight w:val="300"/>
        </w:trPr>
        <w:tc>
          <w:tcPr>
            <w:tcW w:w="807" w:type="pct"/>
            <w:vMerge/>
            <w:vAlign w:val="center"/>
            <w:hideMark/>
          </w:tcPr>
          <w:p w14:paraId="33B7DB2D" w14:textId="77777777" w:rsidR="00126F5B" w:rsidRDefault="00126F5B" w:rsidP="00BB7E93">
            <w:pPr>
              <w:rPr>
                <w:rFonts w:ascii="Calibri" w:hAnsi="Calibri" w:cs="Calibri"/>
                <w:b/>
                <w:bCs/>
                <w:color w:val="000000"/>
                <w:sz w:val="16"/>
                <w:szCs w:val="16"/>
              </w:rPr>
            </w:pPr>
          </w:p>
        </w:tc>
        <w:tc>
          <w:tcPr>
            <w:tcW w:w="599" w:type="pct"/>
            <w:vMerge/>
            <w:vAlign w:val="center"/>
            <w:hideMark/>
          </w:tcPr>
          <w:p w14:paraId="2F601F65" w14:textId="77777777" w:rsidR="00126F5B" w:rsidRDefault="00126F5B" w:rsidP="00BB7E93">
            <w:pPr>
              <w:rPr>
                <w:rFonts w:ascii="Calibri" w:hAnsi="Calibri" w:cs="Calibri"/>
                <w:b/>
                <w:bCs/>
                <w:color w:val="000000"/>
                <w:sz w:val="16"/>
                <w:szCs w:val="16"/>
              </w:rPr>
            </w:pPr>
          </w:p>
        </w:tc>
        <w:tc>
          <w:tcPr>
            <w:tcW w:w="781" w:type="pct"/>
            <w:vMerge/>
            <w:vAlign w:val="center"/>
            <w:hideMark/>
          </w:tcPr>
          <w:p w14:paraId="15A13B90" w14:textId="77777777" w:rsidR="00126F5B" w:rsidRDefault="00126F5B" w:rsidP="00BB7E93">
            <w:pPr>
              <w:rPr>
                <w:rFonts w:ascii="Calibri" w:hAnsi="Calibri" w:cs="Calibri"/>
                <w:b/>
                <w:bCs/>
                <w:color w:val="000000"/>
                <w:sz w:val="16"/>
                <w:szCs w:val="16"/>
              </w:rPr>
            </w:pPr>
          </w:p>
        </w:tc>
        <w:tc>
          <w:tcPr>
            <w:tcW w:w="783" w:type="pct"/>
            <w:vMerge/>
            <w:vAlign w:val="center"/>
            <w:hideMark/>
          </w:tcPr>
          <w:p w14:paraId="6576BCEE" w14:textId="77777777" w:rsidR="00126F5B" w:rsidRDefault="00126F5B" w:rsidP="00BB7E93">
            <w:pPr>
              <w:rPr>
                <w:rFonts w:ascii="Calibri" w:hAnsi="Calibri" w:cs="Calibri"/>
                <w:b/>
                <w:bCs/>
                <w:color w:val="000000"/>
                <w:sz w:val="16"/>
                <w:szCs w:val="16"/>
              </w:rPr>
            </w:pPr>
          </w:p>
        </w:tc>
        <w:tc>
          <w:tcPr>
            <w:tcW w:w="1095" w:type="pct"/>
            <w:vMerge/>
            <w:vAlign w:val="center"/>
            <w:hideMark/>
          </w:tcPr>
          <w:p w14:paraId="173AEA74" w14:textId="77777777" w:rsidR="00126F5B" w:rsidRDefault="00126F5B" w:rsidP="00BB7E93">
            <w:pPr>
              <w:rPr>
                <w:rFonts w:ascii="Calibri" w:hAnsi="Calibri" w:cs="Calibri"/>
                <w:b/>
                <w:bCs/>
                <w:color w:val="000000"/>
                <w:sz w:val="16"/>
                <w:szCs w:val="16"/>
              </w:rPr>
            </w:pPr>
          </w:p>
        </w:tc>
        <w:tc>
          <w:tcPr>
            <w:tcW w:w="935" w:type="pct"/>
            <w:vMerge/>
            <w:vAlign w:val="center"/>
            <w:hideMark/>
          </w:tcPr>
          <w:p w14:paraId="4A411E82" w14:textId="77777777" w:rsidR="00126F5B" w:rsidRDefault="00126F5B" w:rsidP="00BB7E93">
            <w:pPr>
              <w:rPr>
                <w:rFonts w:ascii="Calibri" w:hAnsi="Calibri" w:cs="Calibri"/>
                <w:b/>
                <w:bCs/>
                <w:color w:val="000000"/>
                <w:sz w:val="16"/>
                <w:szCs w:val="16"/>
              </w:rPr>
            </w:pPr>
          </w:p>
        </w:tc>
      </w:tr>
      <w:tr w:rsidR="00126F5B" w14:paraId="2904F135" w14:textId="77777777" w:rsidTr="00126F5B">
        <w:trPr>
          <w:trHeight w:val="300"/>
        </w:trPr>
        <w:tc>
          <w:tcPr>
            <w:tcW w:w="807" w:type="pct"/>
            <w:shd w:val="clear" w:color="auto" w:fill="auto"/>
            <w:vAlign w:val="center"/>
            <w:hideMark/>
          </w:tcPr>
          <w:p w14:paraId="328CF457"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64868EA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91AE5AC"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37E9C4E3"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E33044B"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638843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6E763C71" w14:textId="77777777" w:rsidTr="00126F5B">
        <w:trPr>
          <w:trHeight w:val="300"/>
        </w:trPr>
        <w:tc>
          <w:tcPr>
            <w:tcW w:w="807" w:type="pct"/>
            <w:shd w:val="clear" w:color="auto" w:fill="auto"/>
            <w:vAlign w:val="center"/>
            <w:hideMark/>
          </w:tcPr>
          <w:p w14:paraId="3DA65060"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30664FB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600CD4FA"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67536F2F"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06DD3B4A"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03837DB"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2BA57D5B" w14:textId="77777777" w:rsidTr="00126F5B">
        <w:trPr>
          <w:trHeight w:val="300"/>
        </w:trPr>
        <w:tc>
          <w:tcPr>
            <w:tcW w:w="807" w:type="pct"/>
            <w:shd w:val="clear" w:color="auto" w:fill="auto"/>
            <w:vAlign w:val="center"/>
            <w:hideMark/>
          </w:tcPr>
          <w:p w14:paraId="48F9B615"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2ECB275C"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42B1C53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38E6E1A9"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0C6BE9B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2F1B260"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4A7B68F4" w14:textId="77777777" w:rsidTr="00126F5B">
        <w:trPr>
          <w:trHeight w:val="300"/>
        </w:trPr>
        <w:tc>
          <w:tcPr>
            <w:tcW w:w="807" w:type="pct"/>
            <w:shd w:val="clear" w:color="auto" w:fill="auto"/>
            <w:vAlign w:val="center"/>
            <w:hideMark/>
          </w:tcPr>
          <w:p w14:paraId="06C6CA1A"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13440A3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3448670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58A52DDD"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53DD6B9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074BCA4"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6BF133D7" w14:textId="77777777" w:rsidTr="00126F5B">
        <w:trPr>
          <w:trHeight w:val="300"/>
        </w:trPr>
        <w:tc>
          <w:tcPr>
            <w:tcW w:w="807" w:type="pct"/>
            <w:shd w:val="clear" w:color="auto" w:fill="auto"/>
            <w:vAlign w:val="center"/>
            <w:hideMark/>
          </w:tcPr>
          <w:p w14:paraId="7B7622D1"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7E22A56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22F8B61"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502B592"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3FC77C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578B1F8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309075B3" w14:textId="77777777" w:rsidTr="00126F5B">
        <w:trPr>
          <w:trHeight w:val="300"/>
        </w:trPr>
        <w:tc>
          <w:tcPr>
            <w:tcW w:w="807" w:type="pct"/>
            <w:shd w:val="clear" w:color="auto" w:fill="auto"/>
            <w:vAlign w:val="center"/>
            <w:hideMark/>
          </w:tcPr>
          <w:p w14:paraId="1F5EB319"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0F098074"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7A91A8B8"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1029F18"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C9E2620"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A295B4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bl>
    <w:p w14:paraId="4B8C863A" w14:textId="51F7048B" w:rsidR="005A6777" w:rsidRDefault="005A6777" w:rsidP="0055395E">
      <w:pPr>
        <w:spacing w:line="276" w:lineRule="auto"/>
        <w:jc w:val="both"/>
        <w:rPr>
          <w:rFonts w:asciiTheme="minorHAnsi" w:hAnsiTheme="minorHAnsi" w:cs="Arial"/>
          <w:bCs/>
          <w:sz w:val="20"/>
          <w:szCs w:val="20"/>
        </w:rPr>
      </w:pPr>
    </w:p>
    <w:p w14:paraId="671645A7" w14:textId="02CFA017" w:rsidR="006F5D1A" w:rsidRDefault="006F5D1A" w:rsidP="006F5D1A">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Con riferimento ai veicol</w:t>
      </w:r>
      <w:r>
        <w:rPr>
          <w:rFonts w:asciiTheme="minorHAnsi" w:hAnsiTheme="minorHAnsi" w:cs="Arial"/>
          <w:b/>
          <w:bCs/>
          <w:sz w:val="20"/>
          <w:szCs w:val="20"/>
          <w:u w:val="single"/>
        </w:rPr>
        <w:t>i ad alimentazione Idrogeno:</w:t>
      </w:r>
    </w:p>
    <w:p w14:paraId="723D55CA" w14:textId="77777777" w:rsidR="00313F73" w:rsidRDefault="00313F73" w:rsidP="006F5D1A">
      <w:pPr>
        <w:spacing w:line="276" w:lineRule="auto"/>
        <w:ind w:left="-76"/>
        <w:jc w:val="both"/>
        <w:rPr>
          <w:rFonts w:asciiTheme="minorHAnsi" w:hAnsiTheme="minorHAnsi" w:cs="Arial"/>
          <w:b/>
          <w:bCs/>
          <w:sz w:val="20"/>
          <w:szCs w:val="20"/>
          <w:u w:val="single"/>
        </w:rPr>
      </w:pPr>
    </w:p>
    <w:p w14:paraId="4285B319" w14:textId="6B7C3FAA" w:rsidR="006F5D1A" w:rsidRPr="00313F73" w:rsidRDefault="00313F73" w:rsidP="00313F73">
      <w:pPr>
        <w:numPr>
          <w:ilvl w:val="0"/>
          <w:numId w:val="13"/>
        </w:numPr>
        <w:spacing w:line="276" w:lineRule="auto"/>
        <w:ind w:left="284"/>
        <w:jc w:val="both"/>
        <w:rPr>
          <w:rFonts w:asciiTheme="minorHAnsi" w:hAnsiTheme="minorHAnsi" w:cs="Arial"/>
          <w:bCs/>
          <w:sz w:val="20"/>
          <w:szCs w:val="20"/>
        </w:rPr>
      </w:pPr>
      <w:r w:rsidRPr="00313F73">
        <w:rPr>
          <w:rFonts w:asciiTheme="minorHAnsi" w:hAnsiTheme="minorHAnsi" w:cs="Arial"/>
          <w:bCs/>
          <w:sz w:val="20"/>
          <w:szCs w:val="20"/>
        </w:rPr>
        <w:t>Quale tecnologi</w:t>
      </w:r>
      <w:r>
        <w:rPr>
          <w:rFonts w:asciiTheme="minorHAnsi" w:hAnsiTheme="minorHAnsi" w:cs="Arial"/>
          <w:bCs/>
          <w:sz w:val="20"/>
          <w:szCs w:val="20"/>
        </w:rPr>
        <w:t>a ha sviluppato la vostra aziend</w:t>
      </w:r>
      <w:r w:rsidRPr="00313F73">
        <w:rPr>
          <w:rFonts w:asciiTheme="minorHAnsi" w:hAnsiTheme="minorHAnsi" w:cs="Arial"/>
          <w:bCs/>
          <w:sz w:val="20"/>
          <w:szCs w:val="20"/>
        </w:rPr>
        <w:t>a per la produzione di veicoli a</w:t>
      </w:r>
      <w:r>
        <w:rPr>
          <w:rFonts w:asciiTheme="minorHAnsi" w:hAnsiTheme="minorHAnsi" w:cs="Arial"/>
          <w:bCs/>
          <w:sz w:val="20"/>
          <w:szCs w:val="20"/>
        </w:rPr>
        <w:t xml:space="preserve">limentati a idrogeno? La conversione in energia meccanica avviene mediante il sistema </w:t>
      </w:r>
      <w:r w:rsidRPr="00313F73">
        <w:rPr>
          <w:rFonts w:asciiTheme="minorHAnsi" w:hAnsiTheme="minorHAnsi" w:cs="Arial"/>
          <w:bCs/>
          <w:sz w:val="20"/>
          <w:szCs w:val="20"/>
        </w:rPr>
        <w:t>HICEV (</w:t>
      </w:r>
      <w:proofErr w:type="spellStart"/>
      <w:r w:rsidRPr="00313F73">
        <w:rPr>
          <w:rFonts w:asciiTheme="minorHAnsi" w:hAnsiTheme="minorHAnsi" w:cs="Arial"/>
          <w:bCs/>
          <w:sz w:val="20"/>
          <w:szCs w:val="20"/>
        </w:rPr>
        <w:t>Hydrogen</w:t>
      </w:r>
      <w:proofErr w:type="spellEnd"/>
      <w:r w:rsidRPr="00313F73">
        <w:rPr>
          <w:rFonts w:asciiTheme="minorHAnsi" w:hAnsiTheme="minorHAnsi" w:cs="Arial"/>
          <w:bCs/>
          <w:sz w:val="20"/>
          <w:szCs w:val="20"/>
        </w:rPr>
        <w:t xml:space="preserve"> Internal </w:t>
      </w:r>
      <w:proofErr w:type="spellStart"/>
      <w:r w:rsidRPr="00313F73">
        <w:rPr>
          <w:rFonts w:asciiTheme="minorHAnsi" w:hAnsiTheme="minorHAnsi" w:cs="Arial"/>
          <w:bCs/>
          <w:sz w:val="20"/>
          <w:szCs w:val="20"/>
        </w:rPr>
        <w:t>Combustion</w:t>
      </w:r>
      <w:proofErr w:type="spellEnd"/>
      <w:r w:rsidRPr="00313F73">
        <w:rPr>
          <w:rFonts w:asciiTheme="minorHAnsi" w:hAnsiTheme="minorHAnsi" w:cs="Arial"/>
          <w:bCs/>
          <w:sz w:val="20"/>
          <w:szCs w:val="20"/>
        </w:rPr>
        <w:t xml:space="preserve"> Engine </w:t>
      </w:r>
      <w:proofErr w:type="spellStart"/>
      <w:r w:rsidRPr="00313F73">
        <w:rPr>
          <w:rFonts w:asciiTheme="minorHAnsi" w:hAnsiTheme="minorHAnsi" w:cs="Arial"/>
          <w:bCs/>
          <w:sz w:val="20"/>
          <w:szCs w:val="20"/>
        </w:rPr>
        <w:t>Vehicle</w:t>
      </w:r>
      <w:proofErr w:type="spellEnd"/>
      <w:r w:rsidRPr="00313F73">
        <w:rPr>
          <w:rFonts w:asciiTheme="minorHAnsi" w:hAnsiTheme="minorHAnsi" w:cs="Arial"/>
          <w:bCs/>
          <w:sz w:val="20"/>
          <w:szCs w:val="20"/>
        </w:rPr>
        <w:t>) o FCEV (</w:t>
      </w:r>
      <w:proofErr w:type="spellStart"/>
      <w:r w:rsidRPr="00313F73">
        <w:rPr>
          <w:rFonts w:asciiTheme="minorHAnsi" w:hAnsiTheme="minorHAnsi" w:cs="Arial"/>
          <w:bCs/>
          <w:sz w:val="20"/>
          <w:szCs w:val="20"/>
        </w:rPr>
        <w:t>Fuel</w:t>
      </w:r>
      <w:proofErr w:type="spellEnd"/>
      <w:r w:rsidRPr="00313F73">
        <w:rPr>
          <w:rFonts w:asciiTheme="minorHAnsi" w:hAnsiTheme="minorHAnsi" w:cs="Arial"/>
          <w:bCs/>
          <w:sz w:val="20"/>
          <w:szCs w:val="20"/>
        </w:rPr>
        <w:t xml:space="preserve"> Cell </w:t>
      </w:r>
      <w:proofErr w:type="spellStart"/>
      <w:r w:rsidRPr="00313F73">
        <w:rPr>
          <w:rFonts w:asciiTheme="minorHAnsi" w:hAnsiTheme="minorHAnsi" w:cs="Arial"/>
          <w:bCs/>
          <w:sz w:val="20"/>
          <w:szCs w:val="20"/>
        </w:rPr>
        <w:t>Electric</w:t>
      </w:r>
      <w:proofErr w:type="spellEnd"/>
      <w:r w:rsidRPr="00313F73">
        <w:rPr>
          <w:rFonts w:asciiTheme="minorHAnsi" w:hAnsiTheme="minorHAnsi" w:cs="Arial"/>
          <w:bCs/>
          <w:sz w:val="20"/>
          <w:szCs w:val="20"/>
        </w:rPr>
        <w:t xml:space="preserve"> </w:t>
      </w:r>
      <w:proofErr w:type="spellStart"/>
      <w:r w:rsidRPr="00313F73">
        <w:rPr>
          <w:rFonts w:asciiTheme="minorHAnsi" w:hAnsiTheme="minorHAnsi" w:cs="Arial"/>
          <w:bCs/>
          <w:sz w:val="20"/>
          <w:szCs w:val="20"/>
        </w:rPr>
        <w:t>Vehicle</w:t>
      </w:r>
      <w:proofErr w:type="spellEnd"/>
      <w:r w:rsidRPr="00313F73">
        <w:rPr>
          <w:rFonts w:asciiTheme="minorHAnsi" w:hAnsiTheme="minorHAnsi" w:cs="Arial"/>
          <w:bCs/>
          <w:sz w:val="20"/>
          <w:szCs w:val="20"/>
        </w:rPr>
        <w:t xml:space="preserve">)? Fornire una sintetica descrizione del principio di funzionamento. </w:t>
      </w:r>
      <w:r w:rsidR="006F5D1A" w:rsidRPr="00313F73">
        <w:rPr>
          <w:rFonts w:asciiTheme="minorHAnsi" w:hAnsiTheme="minorHAnsi" w:cs="Arial"/>
          <w:bCs/>
          <w:sz w:val="20"/>
          <w:szCs w:val="20"/>
        </w:rPr>
        <w:t xml:space="preserve"> </w:t>
      </w:r>
    </w:p>
    <w:p w14:paraId="11275CFF" w14:textId="4DD1063F" w:rsidR="006F5D1A" w:rsidRDefault="006F5D1A" w:rsidP="006F5D1A">
      <w:pPr>
        <w:spacing w:line="276" w:lineRule="auto"/>
        <w:ind w:left="-76"/>
        <w:jc w:val="both"/>
        <w:rPr>
          <w:rFonts w:asciiTheme="minorHAnsi" w:hAnsiTheme="minorHAnsi" w:cs="Arial"/>
          <w:b/>
          <w:bCs/>
          <w:sz w:val="20"/>
          <w:szCs w:val="20"/>
          <w:u w:val="singl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1CC88C28" w14:textId="77777777" w:rsidTr="00313F73">
        <w:trPr>
          <w:trHeight w:val="990"/>
        </w:trPr>
        <w:tc>
          <w:tcPr>
            <w:tcW w:w="8962" w:type="dxa"/>
            <w:shd w:val="clear" w:color="auto" w:fill="F2F2F2" w:themeFill="background1" w:themeFillShade="F2"/>
          </w:tcPr>
          <w:p w14:paraId="5FFA34CD" w14:textId="77777777" w:rsidR="00313F73" w:rsidRDefault="00313F73" w:rsidP="003E10EF">
            <w:pPr>
              <w:ind w:left="284"/>
              <w:jc w:val="both"/>
              <w:rPr>
                <w:rFonts w:asciiTheme="minorHAnsi" w:hAnsiTheme="minorHAnsi" w:cs="Arial"/>
                <w:bCs/>
                <w:sz w:val="20"/>
                <w:szCs w:val="20"/>
              </w:rPr>
            </w:pPr>
          </w:p>
        </w:tc>
      </w:tr>
    </w:tbl>
    <w:p w14:paraId="66E9761A" w14:textId="77777777" w:rsidR="00313F73" w:rsidRDefault="00313F73" w:rsidP="006F5D1A">
      <w:pPr>
        <w:spacing w:line="276" w:lineRule="auto"/>
        <w:ind w:left="-76"/>
        <w:jc w:val="both"/>
        <w:rPr>
          <w:rFonts w:asciiTheme="minorHAnsi" w:hAnsiTheme="minorHAnsi" w:cs="Arial"/>
          <w:b/>
          <w:bCs/>
          <w:sz w:val="20"/>
          <w:szCs w:val="20"/>
          <w:u w:val="single"/>
        </w:rPr>
      </w:pPr>
    </w:p>
    <w:p w14:paraId="3A3079B5" w14:textId="03AD62E7" w:rsidR="00313F73" w:rsidRPr="00313F73" w:rsidRDefault="00313F73" w:rsidP="00313F73">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Dove viene alloggiato il serbatoio nel veicolo? Quali sono le prescrizioni da adottare per la realizzazione dello stesso</w:t>
      </w:r>
      <w:r w:rsidR="00ED328F">
        <w:rPr>
          <w:rFonts w:asciiTheme="minorHAnsi" w:hAnsiTheme="minorHAnsi" w:cs="Arial"/>
          <w:bCs/>
          <w:sz w:val="20"/>
          <w:szCs w:val="20"/>
        </w:rPr>
        <w:t xml:space="preserve"> (materiali, certificazioni, livelli, etc.)</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7BB3565D" w14:textId="77777777" w:rsidTr="003E10EF">
        <w:trPr>
          <w:trHeight w:val="990"/>
        </w:trPr>
        <w:tc>
          <w:tcPr>
            <w:tcW w:w="8962" w:type="dxa"/>
            <w:shd w:val="clear" w:color="auto" w:fill="F2F2F2" w:themeFill="background1" w:themeFillShade="F2"/>
          </w:tcPr>
          <w:p w14:paraId="2E97415D" w14:textId="77777777" w:rsidR="00313F73" w:rsidRDefault="00313F73" w:rsidP="003E10EF">
            <w:pPr>
              <w:ind w:left="284"/>
              <w:jc w:val="both"/>
              <w:rPr>
                <w:rFonts w:asciiTheme="minorHAnsi" w:hAnsiTheme="minorHAnsi" w:cs="Arial"/>
                <w:bCs/>
                <w:sz w:val="20"/>
                <w:szCs w:val="20"/>
              </w:rPr>
            </w:pPr>
          </w:p>
        </w:tc>
      </w:tr>
    </w:tbl>
    <w:p w14:paraId="4FE65895" w14:textId="2688D892" w:rsidR="00313F73" w:rsidRDefault="00313F73" w:rsidP="0055395E">
      <w:pPr>
        <w:spacing w:line="276" w:lineRule="auto"/>
        <w:jc w:val="both"/>
        <w:rPr>
          <w:rFonts w:asciiTheme="minorHAnsi" w:hAnsiTheme="minorHAnsi" w:cs="Arial"/>
          <w:b/>
          <w:bCs/>
          <w:sz w:val="20"/>
          <w:szCs w:val="20"/>
          <w:u w:val="single"/>
        </w:rPr>
      </w:pPr>
    </w:p>
    <w:p w14:paraId="7F012CED" w14:textId="28DAA5FA" w:rsidR="00313F73" w:rsidRPr="0055395E" w:rsidRDefault="0055395E" w:rsidP="0055395E">
      <w:pPr>
        <w:numPr>
          <w:ilvl w:val="0"/>
          <w:numId w:val="13"/>
        </w:numPr>
        <w:spacing w:line="276" w:lineRule="auto"/>
        <w:ind w:left="284"/>
        <w:jc w:val="both"/>
        <w:rPr>
          <w:rFonts w:asciiTheme="minorHAnsi" w:hAnsiTheme="minorHAnsi" w:cs="Arial"/>
          <w:bCs/>
          <w:sz w:val="20"/>
          <w:szCs w:val="20"/>
        </w:rPr>
      </w:pPr>
      <w:r w:rsidRPr="00126F5B">
        <w:rPr>
          <w:rFonts w:asciiTheme="minorHAnsi" w:hAnsiTheme="minorHAnsi" w:cs="Arial"/>
          <w:bCs/>
          <w:sz w:val="20"/>
          <w:szCs w:val="20"/>
        </w:rPr>
        <w:t>Si chiede di indicare nella seguente</w:t>
      </w:r>
      <w:r>
        <w:rPr>
          <w:rFonts w:asciiTheme="minorHAnsi" w:hAnsiTheme="minorHAnsi" w:cs="Arial"/>
          <w:bCs/>
          <w:sz w:val="20"/>
          <w:szCs w:val="20"/>
        </w:rPr>
        <w:t xml:space="preserve"> tabella, con riferimento ai modelli di veicoli proposti dalla vostra azienda, la c</w:t>
      </w:r>
      <w:r w:rsidRPr="002D6B25">
        <w:rPr>
          <w:rFonts w:asciiTheme="minorHAnsi" w:hAnsiTheme="minorHAnsi" w:cs="Arial"/>
          <w:bCs/>
          <w:sz w:val="20"/>
          <w:szCs w:val="20"/>
        </w:rPr>
        <w:t xml:space="preserve">apacità nominale </w:t>
      </w:r>
      <w:r>
        <w:rPr>
          <w:rFonts w:asciiTheme="minorHAnsi" w:hAnsiTheme="minorHAnsi" w:cs="Arial"/>
          <w:bCs/>
          <w:sz w:val="20"/>
          <w:szCs w:val="20"/>
        </w:rPr>
        <w:t xml:space="preserve">del serbatoio, la possibilità o meno di incremento e la relativa autonomia in funzione delle configurazioni disponibili. </w:t>
      </w:r>
    </w:p>
    <w:p w14:paraId="789AA765" w14:textId="77777777" w:rsidR="00313F73" w:rsidRDefault="00313F73" w:rsidP="006F5D1A">
      <w:pPr>
        <w:spacing w:line="276" w:lineRule="auto"/>
        <w:ind w:left="-76"/>
        <w:jc w:val="both"/>
        <w:rPr>
          <w:rFonts w:asciiTheme="minorHAnsi" w:hAnsiTheme="minorHAnsi"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086"/>
        <w:gridCol w:w="1415"/>
        <w:gridCol w:w="1419"/>
        <w:gridCol w:w="1984"/>
        <w:gridCol w:w="1694"/>
      </w:tblGrid>
      <w:tr w:rsidR="00313F73" w14:paraId="7BA7ACB0" w14:textId="77777777" w:rsidTr="003E10EF">
        <w:trPr>
          <w:trHeight w:val="290"/>
        </w:trPr>
        <w:tc>
          <w:tcPr>
            <w:tcW w:w="807" w:type="pct"/>
            <w:vMerge w:val="restart"/>
            <w:shd w:val="clear" w:color="000000" w:fill="F2F2F2"/>
            <w:vAlign w:val="center"/>
            <w:hideMark/>
          </w:tcPr>
          <w:p w14:paraId="46D54A79"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99" w:type="pct"/>
            <w:vMerge w:val="restart"/>
            <w:shd w:val="clear" w:color="000000" w:fill="F2F2F2"/>
            <w:vAlign w:val="center"/>
            <w:hideMark/>
          </w:tcPr>
          <w:p w14:paraId="7F96CF08" w14:textId="00CAC012"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serbatoio (litri) </w:t>
            </w:r>
          </w:p>
        </w:tc>
        <w:tc>
          <w:tcPr>
            <w:tcW w:w="781" w:type="pct"/>
            <w:vMerge w:val="restart"/>
            <w:shd w:val="clear" w:color="000000" w:fill="F2F2F2"/>
            <w:vAlign w:val="center"/>
            <w:hideMark/>
          </w:tcPr>
          <w:p w14:paraId="57916642"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000CD1AA"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(SI/NO)</w:t>
            </w:r>
          </w:p>
        </w:tc>
        <w:tc>
          <w:tcPr>
            <w:tcW w:w="783" w:type="pct"/>
            <w:vMerge w:val="restart"/>
            <w:shd w:val="clear" w:color="000000" w:fill="F2F2F2"/>
            <w:vAlign w:val="center"/>
            <w:hideMark/>
          </w:tcPr>
          <w:p w14:paraId="06D41884" w14:textId="64FDC81F"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Incremento capacità nominale (litri)</w:t>
            </w:r>
          </w:p>
        </w:tc>
        <w:tc>
          <w:tcPr>
            <w:tcW w:w="1095" w:type="pct"/>
            <w:vMerge w:val="restart"/>
            <w:shd w:val="clear" w:color="000000" w:fill="F2F2F2"/>
            <w:vAlign w:val="center"/>
            <w:hideMark/>
          </w:tcPr>
          <w:p w14:paraId="11BD2473"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202BFC28"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(per capacità nominale base)</w:t>
            </w:r>
          </w:p>
        </w:tc>
        <w:tc>
          <w:tcPr>
            <w:tcW w:w="935" w:type="pct"/>
            <w:vMerge w:val="restart"/>
            <w:shd w:val="clear" w:color="000000" w:fill="F2F2F2"/>
            <w:vAlign w:val="center"/>
            <w:hideMark/>
          </w:tcPr>
          <w:p w14:paraId="52754A8A"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78B966BF"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(per capacità nominale incrementata)</w:t>
            </w:r>
          </w:p>
        </w:tc>
      </w:tr>
      <w:tr w:rsidR="00313F73" w14:paraId="34F2E85C" w14:textId="77777777" w:rsidTr="003E10EF">
        <w:trPr>
          <w:trHeight w:val="300"/>
        </w:trPr>
        <w:tc>
          <w:tcPr>
            <w:tcW w:w="807" w:type="pct"/>
            <w:vMerge/>
            <w:vAlign w:val="center"/>
            <w:hideMark/>
          </w:tcPr>
          <w:p w14:paraId="6A98CD27" w14:textId="77777777" w:rsidR="00313F73" w:rsidRDefault="00313F73" w:rsidP="003E10EF">
            <w:pPr>
              <w:rPr>
                <w:rFonts w:ascii="Calibri" w:hAnsi="Calibri" w:cs="Calibri"/>
                <w:b/>
                <w:bCs/>
                <w:color w:val="000000"/>
                <w:sz w:val="16"/>
                <w:szCs w:val="16"/>
              </w:rPr>
            </w:pPr>
          </w:p>
        </w:tc>
        <w:tc>
          <w:tcPr>
            <w:tcW w:w="599" w:type="pct"/>
            <w:vMerge/>
            <w:vAlign w:val="center"/>
            <w:hideMark/>
          </w:tcPr>
          <w:p w14:paraId="03033CB2" w14:textId="77777777" w:rsidR="00313F73" w:rsidRDefault="00313F73" w:rsidP="003E10EF">
            <w:pPr>
              <w:rPr>
                <w:rFonts w:ascii="Calibri" w:hAnsi="Calibri" w:cs="Calibri"/>
                <w:b/>
                <w:bCs/>
                <w:color w:val="000000"/>
                <w:sz w:val="16"/>
                <w:szCs w:val="16"/>
              </w:rPr>
            </w:pPr>
          </w:p>
        </w:tc>
        <w:tc>
          <w:tcPr>
            <w:tcW w:w="781" w:type="pct"/>
            <w:vMerge/>
            <w:vAlign w:val="center"/>
            <w:hideMark/>
          </w:tcPr>
          <w:p w14:paraId="2E3C1EE1" w14:textId="77777777" w:rsidR="00313F73" w:rsidRDefault="00313F73" w:rsidP="003E10EF">
            <w:pPr>
              <w:rPr>
                <w:rFonts w:ascii="Calibri" w:hAnsi="Calibri" w:cs="Calibri"/>
                <w:b/>
                <w:bCs/>
                <w:color w:val="000000"/>
                <w:sz w:val="16"/>
                <w:szCs w:val="16"/>
              </w:rPr>
            </w:pPr>
          </w:p>
        </w:tc>
        <w:tc>
          <w:tcPr>
            <w:tcW w:w="783" w:type="pct"/>
            <w:vMerge/>
            <w:vAlign w:val="center"/>
            <w:hideMark/>
          </w:tcPr>
          <w:p w14:paraId="537969A4" w14:textId="77777777" w:rsidR="00313F73" w:rsidRDefault="00313F73" w:rsidP="003E10EF">
            <w:pPr>
              <w:rPr>
                <w:rFonts w:ascii="Calibri" w:hAnsi="Calibri" w:cs="Calibri"/>
                <w:b/>
                <w:bCs/>
                <w:color w:val="000000"/>
                <w:sz w:val="16"/>
                <w:szCs w:val="16"/>
              </w:rPr>
            </w:pPr>
          </w:p>
        </w:tc>
        <w:tc>
          <w:tcPr>
            <w:tcW w:w="1095" w:type="pct"/>
            <w:vMerge/>
            <w:vAlign w:val="center"/>
            <w:hideMark/>
          </w:tcPr>
          <w:p w14:paraId="73D6A97E" w14:textId="77777777" w:rsidR="00313F73" w:rsidRDefault="00313F73" w:rsidP="003E10EF">
            <w:pPr>
              <w:rPr>
                <w:rFonts w:ascii="Calibri" w:hAnsi="Calibri" w:cs="Calibri"/>
                <w:b/>
                <w:bCs/>
                <w:color w:val="000000"/>
                <w:sz w:val="16"/>
                <w:szCs w:val="16"/>
              </w:rPr>
            </w:pPr>
          </w:p>
        </w:tc>
        <w:tc>
          <w:tcPr>
            <w:tcW w:w="935" w:type="pct"/>
            <w:vMerge/>
            <w:vAlign w:val="center"/>
            <w:hideMark/>
          </w:tcPr>
          <w:p w14:paraId="0D313CB7" w14:textId="77777777" w:rsidR="00313F73" w:rsidRDefault="00313F73" w:rsidP="003E10EF">
            <w:pPr>
              <w:rPr>
                <w:rFonts w:ascii="Calibri" w:hAnsi="Calibri" w:cs="Calibri"/>
                <w:b/>
                <w:bCs/>
                <w:color w:val="000000"/>
                <w:sz w:val="16"/>
                <w:szCs w:val="16"/>
              </w:rPr>
            </w:pPr>
          </w:p>
        </w:tc>
      </w:tr>
      <w:tr w:rsidR="00313F73" w14:paraId="3B842116" w14:textId="77777777" w:rsidTr="003E10EF">
        <w:trPr>
          <w:trHeight w:val="300"/>
        </w:trPr>
        <w:tc>
          <w:tcPr>
            <w:tcW w:w="807" w:type="pct"/>
            <w:shd w:val="clear" w:color="auto" w:fill="auto"/>
            <w:vAlign w:val="center"/>
            <w:hideMark/>
          </w:tcPr>
          <w:p w14:paraId="65C8EDE2"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685AD67C"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7FE335A6"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A8E2301"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49E1C763"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5AAFBA0"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5CE0EFE8" w14:textId="77777777" w:rsidTr="003E10EF">
        <w:trPr>
          <w:trHeight w:val="300"/>
        </w:trPr>
        <w:tc>
          <w:tcPr>
            <w:tcW w:w="807" w:type="pct"/>
            <w:shd w:val="clear" w:color="auto" w:fill="auto"/>
            <w:vAlign w:val="center"/>
            <w:hideMark/>
          </w:tcPr>
          <w:p w14:paraId="56F61B7D"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3A8963BA"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43C39DD4"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28A9DE4"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5AD7FF6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B6F035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1E31C6EC" w14:textId="77777777" w:rsidTr="003E10EF">
        <w:trPr>
          <w:trHeight w:val="300"/>
        </w:trPr>
        <w:tc>
          <w:tcPr>
            <w:tcW w:w="807" w:type="pct"/>
            <w:shd w:val="clear" w:color="auto" w:fill="auto"/>
            <w:vAlign w:val="center"/>
            <w:hideMark/>
          </w:tcPr>
          <w:p w14:paraId="3C60916A"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5FB76C31"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ABE8818"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1A77B09A"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7CBEBA0A"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3BF41761"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0B877D58" w14:textId="77777777" w:rsidTr="003E10EF">
        <w:trPr>
          <w:trHeight w:val="300"/>
        </w:trPr>
        <w:tc>
          <w:tcPr>
            <w:tcW w:w="807" w:type="pct"/>
            <w:shd w:val="clear" w:color="auto" w:fill="auto"/>
            <w:vAlign w:val="center"/>
            <w:hideMark/>
          </w:tcPr>
          <w:p w14:paraId="76A907AD"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4D985DAD"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694E89FD"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0510AE71"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6C00DE5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85FBAA0"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bl>
    <w:p w14:paraId="4263B9E3" w14:textId="48B27100" w:rsidR="00313F73" w:rsidRDefault="00313F73" w:rsidP="0055395E">
      <w:pPr>
        <w:spacing w:line="276" w:lineRule="auto"/>
        <w:jc w:val="both"/>
        <w:rPr>
          <w:rFonts w:asciiTheme="minorHAnsi" w:hAnsiTheme="minorHAnsi" w:cs="Arial"/>
          <w:b/>
          <w:bCs/>
          <w:sz w:val="20"/>
          <w:szCs w:val="20"/>
          <w:u w:val="single"/>
        </w:rPr>
      </w:pPr>
    </w:p>
    <w:p w14:paraId="591167C2" w14:textId="636E7652" w:rsidR="00313F73" w:rsidRPr="00313F73" w:rsidRDefault="00313F73" w:rsidP="00313F73">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Quali sono i sistemi di ricarica utilizzati?</w:t>
      </w:r>
      <w:r w:rsidRPr="00313F73">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537AEB50" w14:textId="77777777" w:rsidTr="003E10EF">
        <w:trPr>
          <w:trHeight w:val="990"/>
        </w:trPr>
        <w:tc>
          <w:tcPr>
            <w:tcW w:w="8962" w:type="dxa"/>
            <w:shd w:val="clear" w:color="auto" w:fill="F2F2F2" w:themeFill="background1" w:themeFillShade="F2"/>
          </w:tcPr>
          <w:p w14:paraId="0BC65A17" w14:textId="77777777" w:rsidR="00313F73" w:rsidRDefault="00313F73" w:rsidP="003E10EF">
            <w:pPr>
              <w:ind w:left="284"/>
              <w:jc w:val="both"/>
              <w:rPr>
                <w:rFonts w:asciiTheme="minorHAnsi" w:hAnsiTheme="minorHAnsi" w:cs="Arial"/>
                <w:bCs/>
                <w:sz w:val="20"/>
                <w:szCs w:val="20"/>
              </w:rPr>
            </w:pPr>
          </w:p>
        </w:tc>
      </w:tr>
    </w:tbl>
    <w:p w14:paraId="75C70B0F" w14:textId="329EC1A7" w:rsidR="005A6777" w:rsidRDefault="005A6777" w:rsidP="0055395E">
      <w:pPr>
        <w:spacing w:line="276" w:lineRule="auto"/>
        <w:jc w:val="both"/>
        <w:rPr>
          <w:rFonts w:asciiTheme="minorHAnsi" w:hAnsiTheme="minorHAnsi" w:cs="Arial"/>
          <w:bCs/>
          <w:sz w:val="20"/>
          <w:szCs w:val="20"/>
        </w:rPr>
      </w:pPr>
    </w:p>
    <w:p w14:paraId="3DA2AB97" w14:textId="2729C5CB" w:rsidR="005A6777" w:rsidRDefault="000604D1" w:rsidP="000604D1">
      <w:pPr>
        <w:spacing w:line="276" w:lineRule="auto"/>
        <w:ind w:left="284"/>
        <w:jc w:val="center"/>
        <w:rPr>
          <w:rFonts w:asciiTheme="minorHAnsi" w:hAnsiTheme="minorHAnsi" w:cs="Arial"/>
          <w:bCs/>
          <w:sz w:val="20"/>
          <w:szCs w:val="20"/>
        </w:rPr>
      </w:pPr>
      <w:r>
        <w:rPr>
          <w:rFonts w:asciiTheme="minorHAnsi" w:hAnsiTheme="minorHAnsi" w:cs="Arial"/>
          <w:bCs/>
          <w:sz w:val="20"/>
          <w:szCs w:val="20"/>
        </w:rPr>
        <w:t>***</w:t>
      </w:r>
    </w:p>
    <w:p w14:paraId="0895C19C" w14:textId="77777777" w:rsidR="000604D1" w:rsidRDefault="000604D1" w:rsidP="000604D1">
      <w:pPr>
        <w:spacing w:line="276" w:lineRule="auto"/>
        <w:ind w:left="284"/>
        <w:jc w:val="center"/>
        <w:rPr>
          <w:rFonts w:asciiTheme="minorHAnsi" w:hAnsiTheme="minorHAnsi" w:cs="Arial"/>
          <w:bCs/>
          <w:sz w:val="20"/>
          <w:szCs w:val="20"/>
        </w:rPr>
      </w:pPr>
    </w:p>
    <w:p w14:paraId="4E49E72A" w14:textId="7223372E" w:rsidR="00AE5F85" w:rsidRDefault="00AE5F85" w:rsidP="00AE5F85">
      <w:pPr>
        <w:numPr>
          <w:ilvl w:val="0"/>
          <w:numId w:val="13"/>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Pr>
          <w:rFonts w:asciiTheme="minorHAnsi" w:hAnsiTheme="minorHAnsi" w:cs="Arial"/>
          <w:bCs/>
          <w:sz w:val="20"/>
          <w:szCs w:val="20"/>
        </w:rPr>
        <w:t>,</w:t>
      </w:r>
      <w:r w:rsidRPr="009E1E23">
        <w:rPr>
          <w:rFonts w:asciiTheme="minorHAnsi" w:hAnsiTheme="minorHAnsi" w:cs="Arial"/>
          <w:bCs/>
          <w:sz w:val="20"/>
          <w:szCs w:val="20"/>
        </w:rPr>
        <w:t xml:space="preserve"> </w:t>
      </w:r>
      <w:r>
        <w:rPr>
          <w:rFonts w:asciiTheme="minorHAnsi" w:hAnsiTheme="minorHAnsi" w:cs="Arial"/>
          <w:bCs/>
          <w:sz w:val="20"/>
          <w:szCs w:val="20"/>
        </w:rPr>
        <w:t>nel corso dell’ultimo biennio,</w:t>
      </w:r>
      <w:r w:rsidRPr="009E1E23">
        <w:rPr>
          <w:rFonts w:asciiTheme="minorHAnsi" w:hAnsiTheme="minorHAnsi" w:cs="Arial"/>
          <w:bCs/>
          <w:sz w:val="20"/>
          <w:szCs w:val="20"/>
        </w:rPr>
        <w:t xml:space="preserve"> ha partecipato</w:t>
      </w:r>
      <w:r w:rsidR="0055395E">
        <w:rPr>
          <w:rFonts w:asciiTheme="minorHAnsi" w:hAnsiTheme="minorHAnsi" w:cs="Arial"/>
          <w:bCs/>
          <w:sz w:val="20"/>
          <w:szCs w:val="20"/>
        </w:rPr>
        <w:t xml:space="preserve"> a gare o a progetti di sviluppo indetti </w:t>
      </w:r>
      <w:r>
        <w:rPr>
          <w:rFonts w:asciiTheme="minorHAnsi" w:hAnsiTheme="minorHAnsi" w:cs="Arial"/>
          <w:bCs/>
          <w:sz w:val="20"/>
          <w:szCs w:val="20"/>
        </w:rPr>
        <w:t>da società di trasporto pubblico o enti territoriali inerenti alle merceologie oggetto del presente documento?</w:t>
      </w:r>
    </w:p>
    <w:p w14:paraId="0436156C" w14:textId="6726087B" w:rsidR="00AE5F85" w:rsidRDefault="00AE5F85" w:rsidP="00AE5F85">
      <w:pPr>
        <w:spacing w:line="276" w:lineRule="auto"/>
        <w:ind w:left="284"/>
        <w:jc w:val="both"/>
        <w:rPr>
          <w:rFonts w:asciiTheme="minorHAnsi" w:hAnsiTheme="minorHAnsi" w:cs="Arial"/>
          <w:bCs/>
          <w:sz w:val="20"/>
          <w:szCs w:val="20"/>
        </w:rPr>
      </w:pPr>
      <w:r>
        <w:rPr>
          <w:rFonts w:asciiTheme="minorHAnsi" w:hAnsiTheme="minorHAnsi" w:cs="Arial"/>
          <w:bCs/>
          <w:sz w:val="20"/>
          <w:szCs w:val="20"/>
        </w:rPr>
        <w:t>In caso affermativo, i</w:t>
      </w:r>
      <w:r w:rsidRPr="00006A0D">
        <w:rPr>
          <w:rFonts w:asciiTheme="minorHAnsi" w:hAnsiTheme="minorHAnsi" w:cs="Arial"/>
          <w:bCs/>
          <w:sz w:val="20"/>
          <w:szCs w:val="20"/>
        </w:rPr>
        <w:t>ndicare e descrivere le principali caratteristiche (</w:t>
      </w:r>
      <w:r>
        <w:rPr>
          <w:rFonts w:asciiTheme="minorHAnsi" w:hAnsiTheme="minorHAnsi" w:cs="Arial"/>
          <w:bCs/>
          <w:sz w:val="20"/>
          <w:szCs w:val="20"/>
        </w:rPr>
        <w:t xml:space="preserve">società di trasporto appaltante e </w:t>
      </w:r>
      <w:r w:rsidRPr="00006A0D">
        <w:rPr>
          <w:rFonts w:asciiTheme="minorHAnsi" w:hAnsiTheme="minorHAnsi" w:cs="Arial"/>
          <w:bCs/>
          <w:sz w:val="20"/>
          <w:szCs w:val="20"/>
        </w:rPr>
        <w:t>oggetto della gara</w:t>
      </w:r>
      <w:r>
        <w:rPr>
          <w:rFonts w:asciiTheme="minorHAnsi" w:hAnsiTheme="minorHAnsi" w:cs="Arial"/>
          <w:bCs/>
          <w:sz w:val="20"/>
          <w:szCs w:val="20"/>
        </w:rPr>
        <w:t>)</w:t>
      </w:r>
      <w:r w:rsidR="00A224CF">
        <w:rPr>
          <w:rFonts w:asciiTheme="minorHAnsi" w:hAnsiTheme="minorHAnsi" w:cs="Arial"/>
          <w:bCs/>
          <w:sz w:val="20"/>
          <w:szCs w:val="20"/>
        </w:rPr>
        <w:t>.</w:t>
      </w:r>
    </w:p>
    <w:p w14:paraId="39203C10" w14:textId="77777777" w:rsidR="002D4141" w:rsidRPr="00006A0D" w:rsidRDefault="002D4141" w:rsidP="00AE5F85">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AE5F85" w14:paraId="235803BE" w14:textId="77777777" w:rsidTr="009F5698">
        <w:trPr>
          <w:trHeight w:val="1973"/>
        </w:trPr>
        <w:tc>
          <w:tcPr>
            <w:tcW w:w="8962" w:type="dxa"/>
            <w:shd w:val="clear" w:color="auto" w:fill="F2F2F2" w:themeFill="background1" w:themeFillShade="F2"/>
          </w:tcPr>
          <w:p w14:paraId="29E07793" w14:textId="77777777" w:rsidR="00AE5F85" w:rsidRDefault="00AE5F85" w:rsidP="00EF7601">
            <w:pPr>
              <w:ind w:left="284"/>
              <w:jc w:val="both"/>
              <w:rPr>
                <w:rFonts w:asciiTheme="minorHAnsi" w:hAnsiTheme="minorHAnsi" w:cs="Arial"/>
                <w:bCs/>
                <w:sz w:val="20"/>
                <w:szCs w:val="20"/>
              </w:rPr>
            </w:pPr>
          </w:p>
        </w:tc>
      </w:tr>
    </w:tbl>
    <w:p w14:paraId="0294527D" w14:textId="77777777" w:rsidR="00AE5F85" w:rsidRDefault="00AE5F85" w:rsidP="00AE5F85">
      <w:pPr>
        <w:spacing w:line="276" w:lineRule="auto"/>
        <w:ind w:left="284"/>
        <w:jc w:val="both"/>
        <w:rPr>
          <w:rFonts w:asciiTheme="minorHAnsi" w:hAnsiTheme="minorHAnsi" w:cs="Arial"/>
          <w:bCs/>
          <w:sz w:val="20"/>
          <w:szCs w:val="20"/>
        </w:rPr>
      </w:pPr>
    </w:p>
    <w:p w14:paraId="0F2D3D4F" w14:textId="63FE1ABB" w:rsidR="00AE5F85" w:rsidRDefault="00AE5F85" w:rsidP="00AE5F85">
      <w:pPr>
        <w:numPr>
          <w:ilvl w:val="0"/>
          <w:numId w:val="13"/>
        </w:numPr>
        <w:spacing w:line="276" w:lineRule="auto"/>
        <w:ind w:left="284"/>
        <w:jc w:val="both"/>
        <w:rPr>
          <w:rFonts w:asciiTheme="minorHAnsi" w:hAnsiTheme="minorHAnsi" w:cs="Arial"/>
          <w:bCs/>
          <w:sz w:val="20"/>
          <w:szCs w:val="20"/>
        </w:rPr>
      </w:pPr>
      <w:r w:rsidRPr="0083174F">
        <w:rPr>
          <w:rFonts w:asciiTheme="minorHAnsi" w:hAnsiTheme="minorHAnsi" w:cs="Arial"/>
          <w:bCs/>
          <w:sz w:val="20"/>
          <w:szCs w:val="20"/>
        </w:rPr>
        <w:t xml:space="preserve">La </w:t>
      </w:r>
      <w:r>
        <w:rPr>
          <w:rFonts w:asciiTheme="minorHAnsi" w:hAnsiTheme="minorHAnsi" w:cs="Arial"/>
          <w:bCs/>
          <w:sz w:val="20"/>
          <w:szCs w:val="20"/>
        </w:rPr>
        <w:t>V</w:t>
      </w:r>
      <w:r w:rsidRPr="0083174F">
        <w:rPr>
          <w:rFonts w:asciiTheme="minorHAnsi" w:hAnsiTheme="minorHAnsi" w:cs="Arial"/>
          <w:bCs/>
          <w:sz w:val="20"/>
          <w:szCs w:val="20"/>
        </w:rPr>
        <w:t>ostra azienda è in grado di offrire</w:t>
      </w:r>
      <w:r w:rsidRPr="003727CA">
        <w:rPr>
          <w:rFonts w:asciiTheme="minorHAnsi" w:hAnsiTheme="minorHAnsi" w:cs="Arial"/>
          <w:bCs/>
          <w:sz w:val="20"/>
          <w:szCs w:val="20"/>
        </w:rPr>
        <w:t xml:space="preserve"> la fornitura dei veicoli </w:t>
      </w:r>
      <w:r w:rsidRPr="0083174F">
        <w:rPr>
          <w:rFonts w:asciiTheme="minorHAnsi" w:hAnsiTheme="minorHAnsi" w:cs="Arial"/>
          <w:bCs/>
          <w:sz w:val="20"/>
          <w:szCs w:val="20"/>
        </w:rPr>
        <w:t>su tutto il territorio nazionale</w:t>
      </w:r>
      <w:r>
        <w:rPr>
          <w:rFonts w:asciiTheme="minorHAnsi" w:hAnsiTheme="minorHAnsi" w:cs="Arial"/>
          <w:bCs/>
          <w:sz w:val="20"/>
          <w:szCs w:val="20"/>
        </w:rPr>
        <w:t>, inclusivo del servizio di assistenza e manutenzione</w:t>
      </w:r>
      <w:r w:rsidRPr="0083174F">
        <w:rPr>
          <w:rFonts w:asciiTheme="minorHAnsi" w:hAnsiTheme="minorHAnsi" w:cs="Arial"/>
          <w:bCs/>
          <w:sz w:val="20"/>
          <w:szCs w:val="20"/>
        </w:rPr>
        <w:t>?</w:t>
      </w:r>
      <w:r w:rsidRPr="003727CA">
        <w:rPr>
          <w:rFonts w:asciiTheme="minorHAnsi" w:hAnsiTheme="minorHAnsi" w:cs="Arial"/>
          <w:bCs/>
          <w:sz w:val="20"/>
          <w:szCs w:val="20"/>
        </w:rPr>
        <w:t xml:space="preserve"> In caso negativo, quali sono le motivazioni principali?</w:t>
      </w:r>
    </w:p>
    <w:p w14:paraId="265455F8" w14:textId="77777777" w:rsidR="002D4141" w:rsidRPr="003727CA" w:rsidRDefault="002D4141" w:rsidP="002D4141">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79"/>
      </w:tblGrid>
      <w:tr w:rsidR="00AE5F85" w14:paraId="6DED4CA7" w14:textId="77777777" w:rsidTr="009F5698">
        <w:trPr>
          <w:trHeight w:val="1757"/>
        </w:trPr>
        <w:tc>
          <w:tcPr>
            <w:tcW w:w="8979" w:type="dxa"/>
            <w:shd w:val="clear" w:color="auto" w:fill="F2F2F2" w:themeFill="background1" w:themeFillShade="F2"/>
          </w:tcPr>
          <w:p w14:paraId="5595C682" w14:textId="77777777" w:rsidR="00AE5F85" w:rsidRDefault="00AE5F85" w:rsidP="00EF7601">
            <w:pPr>
              <w:ind w:left="284"/>
              <w:jc w:val="both"/>
              <w:rPr>
                <w:rFonts w:asciiTheme="minorHAnsi" w:hAnsiTheme="minorHAnsi" w:cs="Arial"/>
                <w:bCs/>
                <w:sz w:val="20"/>
                <w:szCs w:val="20"/>
              </w:rPr>
            </w:pPr>
          </w:p>
        </w:tc>
      </w:tr>
    </w:tbl>
    <w:p w14:paraId="43A2A44B" w14:textId="77777777" w:rsidR="00AE5F85" w:rsidRPr="00BD26FB" w:rsidRDefault="00AE5F85" w:rsidP="00AE5F85">
      <w:pPr>
        <w:spacing w:line="276" w:lineRule="auto"/>
        <w:jc w:val="both"/>
        <w:rPr>
          <w:rFonts w:asciiTheme="minorHAnsi" w:hAnsiTheme="minorHAnsi" w:cs="Arial"/>
          <w:bCs/>
          <w:sz w:val="20"/>
          <w:szCs w:val="20"/>
        </w:rPr>
      </w:pPr>
    </w:p>
    <w:p w14:paraId="703BE8D8" w14:textId="77777777" w:rsidR="00AE5F85" w:rsidRPr="003727CA" w:rsidRDefault="00AE5F85" w:rsidP="000604D1">
      <w:pPr>
        <w:spacing w:line="276" w:lineRule="auto"/>
        <w:jc w:val="both"/>
        <w:rPr>
          <w:rFonts w:asciiTheme="minorHAnsi" w:hAnsiTheme="minorHAnsi" w:cstheme="minorHAnsi"/>
          <w:i/>
          <w:iCs/>
          <w:sz w:val="20"/>
          <w:szCs w:val="20"/>
        </w:rPr>
      </w:pPr>
    </w:p>
    <w:p w14:paraId="1FA717D1" w14:textId="77777777" w:rsidR="00AE5F85" w:rsidRDefault="00AE5F85" w:rsidP="00AE5F85">
      <w:pPr>
        <w:numPr>
          <w:ilvl w:val="0"/>
          <w:numId w:val="1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w:t>
      </w:r>
      <w:r w:rsidRPr="0028529F">
        <w:rPr>
          <w:rFonts w:asciiTheme="minorHAnsi" w:hAnsiTheme="minorHAnsi" w:cs="Arial"/>
          <w:bCs/>
          <w:sz w:val="20"/>
          <w:szCs w:val="20"/>
        </w:rPr>
        <w:t xml:space="preserve">Vostra Azienda </w:t>
      </w:r>
      <w:r>
        <w:rPr>
          <w:rFonts w:asciiTheme="minorHAnsi" w:hAnsiTheme="minorHAnsi" w:cs="Arial"/>
          <w:bCs/>
          <w:sz w:val="20"/>
          <w:szCs w:val="20"/>
        </w:rPr>
        <w:t xml:space="preserve">è in grado di dotare </w:t>
      </w:r>
      <w:r w:rsidRPr="0028529F">
        <w:rPr>
          <w:rFonts w:asciiTheme="minorHAnsi" w:hAnsiTheme="minorHAnsi" w:cs="Arial"/>
          <w:bCs/>
          <w:sz w:val="20"/>
          <w:szCs w:val="20"/>
        </w:rPr>
        <w:t xml:space="preserve">i veicoli </w:t>
      </w:r>
      <w:r>
        <w:rPr>
          <w:rFonts w:asciiTheme="minorHAnsi" w:hAnsiTheme="minorHAnsi" w:cs="Arial"/>
          <w:bCs/>
          <w:sz w:val="20"/>
          <w:szCs w:val="20"/>
        </w:rPr>
        <w:t xml:space="preserve">con </w:t>
      </w:r>
      <w:r w:rsidRPr="0028529F">
        <w:rPr>
          <w:rFonts w:asciiTheme="minorHAnsi" w:hAnsiTheme="minorHAnsi" w:cs="Arial"/>
          <w:bCs/>
          <w:sz w:val="20"/>
          <w:szCs w:val="20"/>
        </w:rPr>
        <w:t>Sistemi ADAS (</w:t>
      </w:r>
      <w:r w:rsidRPr="000E78CB">
        <w:rPr>
          <w:rFonts w:asciiTheme="minorHAnsi" w:hAnsiTheme="minorHAnsi" w:cs="Arial"/>
          <w:bCs/>
          <w:sz w:val="20"/>
          <w:szCs w:val="20"/>
        </w:rPr>
        <w:t>Advanced Driver Assistance Systems</w:t>
      </w:r>
      <w:r w:rsidRPr="0028529F">
        <w:rPr>
          <w:rFonts w:asciiTheme="minorHAnsi" w:hAnsiTheme="minorHAnsi" w:cs="Arial"/>
          <w:bCs/>
          <w:sz w:val="20"/>
          <w:szCs w:val="20"/>
        </w:rPr>
        <w:t xml:space="preserve">). Se </w:t>
      </w:r>
      <w:r>
        <w:rPr>
          <w:rFonts w:asciiTheme="minorHAnsi" w:hAnsiTheme="minorHAnsi" w:cs="Arial"/>
          <w:bCs/>
          <w:sz w:val="20"/>
          <w:szCs w:val="20"/>
        </w:rPr>
        <w:t>S</w:t>
      </w:r>
      <w:r w:rsidRPr="0028529F">
        <w:rPr>
          <w:rFonts w:asciiTheme="minorHAnsi" w:hAnsiTheme="minorHAnsi" w:cs="Arial"/>
          <w:bCs/>
          <w:sz w:val="20"/>
          <w:szCs w:val="20"/>
        </w:rPr>
        <w:t>i quali?</w:t>
      </w:r>
    </w:p>
    <w:tbl>
      <w:tblPr>
        <w:tblStyle w:val="Grigliatabella"/>
        <w:tblW w:w="911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13"/>
      </w:tblGrid>
      <w:tr w:rsidR="00AE5F85" w14:paraId="63D00C65" w14:textId="77777777" w:rsidTr="009F5698">
        <w:trPr>
          <w:trHeight w:val="1923"/>
        </w:trPr>
        <w:tc>
          <w:tcPr>
            <w:tcW w:w="9113" w:type="dxa"/>
            <w:shd w:val="clear" w:color="auto" w:fill="F2F2F2" w:themeFill="background1" w:themeFillShade="F2"/>
          </w:tcPr>
          <w:p w14:paraId="68496C63" w14:textId="77777777" w:rsidR="00AE5F85" w:rsidRDefault="00AE5F85" w:rsidP="00EF7601">
            <w:pPr>
              <w:ind w:left="284"/>
              <w:jc w:val="both"/>
              <w:rPr>
                <w:rFonts w:asciiTheme="minorHAnsi" w:hAnsiTheme="minorHAnsi" w:cs="Arial"/>
                <w:bCs/>
                <w:sz w:val="20"/>
                <w:szCs w:val="20"/>
              </w:rPr>
            </w:pPr>
          </w:p>
        </w:tc>
      </w:tr>
    </w:tbl>
    <w:p w14:paraId="3F787740" w14:textId="77777777" w:rsidR="00AE5F85" w:rsidRPr="001C359B" w:rsidRDefault="00AE5F85" w:rsidP="00AE5F85">
      <w:pPr>
        <w:spacing w:line="276" w:lineRule="auto"/>
        <w:jc w:val="both"/>
        <w:rPr>
          <w:rFonts w:asciiTheme="minorHAnsi" w:hAnsiTheme="minorHAnsi" w:cs="Arial"/>
          <w:bCs/>
          <w:sz w:val="20"/>
          <w:szCs w:val="20"/>
        </w:rPr>
      </w:pPr>
    </w:p>
    <w:p w14:paraId="0B83B60F" w14:textId="7DD5E414" w:rsidR="00AE5F85" w:rsidRDefault="00AE5F85" w:rsidP="00AE5F85">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A vostro parere, rispetto alle precedenti edizioni, quali </w:t>
      </w:r>
      <w:r w:rsidRPr="00627849">
        <w:rPr>
          <w:rFonts w:asciiTheme="minorHAnsi" w:hAnsiTheme="minorHAnsi" w:cs="Arial"/>
          <w:bCs/>
          <w:sz w:val="20"/>
          <w:szCs w:val="20"/>
        </w:rPr>
        <w:t>dotazioni</w:t>
      </w:r>
      <w:r>
        <w:rPr>
          <w:rFonts w:asciiTheme="minorHAnsi" w:hAnsiTheme="minorHAnsi" w:cs="Arial"/>
          <w:bCs/>
          <w:sz w:val="20"/>
          <w:szCs w:val="20"/>
        </w:rPr>
        <w:t xml:space="preserve"> e</w:t>
      </w:r>
      <w:r w:rsidRPr="00627849">
        <w:rPr>
          <w:rFonts w:asciiTheme="minorHAnsi" w:hAnsiTheme="minorHAnsi" w:cs="Arial"/>
          <w:bCs/>
          <w:sz w:val="20"/>
          <w:szCs w:val="20"/>
        </w:rPr>
        <w:t xml:space="preserve"> </w:t>
      </w:r>
      <w:r>
        <w:rPr>
          <w:rFonts w:asciiTheme="minorHAnsi" w:hAnsiTheme="minorHAnsi" w:cs="Arial"/>
          <w:bCs/>
          <w:sz w:val="20"/>
          <w:szCs w:val="20"/>
        </w:rPr>
        <w:t>e</w:t>
      </w:r>
      <w:r w:rsidRPr="00627849">
        <w:rPr>
          <w:rFonts w:asciiTheme="minorHAnsi" w:hAnsiTheme="minorHAnsi" w:cs="Arial"/>
          <w:bCs/>
          <w:sz w:val="20"/>
          <w:szCs w:val="20"/>
        </w:rPr>
        <w:t>quipaggiamenti</w:t>
      </w:r>
      <w:r>
        <w:rPr>
          <w:rFonts w:asciiTheme="minorHAnsi" w:hAnsiTheme="minorHAnsi" w:cs="Arial"/>
          <w:bCs/>
          <w:sz w:val="20"/>
          <w:szCs w:val="20"/>
        </w:rPr>
        <w:t xml:space="preserve"> </w:t>
      </w:r>
      <w:r w:rsidRPr="00BD26FB">
        <w:rPr>
          <w:rFonts w:asciiTheme="minorHAnsi" w:hAnsiTheme="minorHAnsi" w:cs="Arial"/>
          <w:bCs/>
          <w:sz w:val="20"/>
          <w:szCs w:val="20"/>
        </w:rPr>
        <w:t>do</w:t>
      </w:r>
      <w:r>
        <w:rPr>
          <w:rFonts w:asciiTheme="minorHAnsi" w:hAnsiTheme="minorHAnsi" w:cs="Arial"/>
          <w:bCs/>
          <w:sz w:val="20"/>
          <w:szCs w:val="20"/>
        </w:rPr>
        <w:t>vrebbero</w:t>
      </w:r>
      <w:r w:rsidRPr="00BD26FB">
        <w:rPr>
          <w:rFonts w:asciiTheme="minorHAnsi" w:hAnsiTheme="minorHAnsi" w:cs="Arial"/>
          <w:bCs/>
          <w:sz w:val="20"/>
          <w:szCs w:val="20"/>
        </w:rPr>
        <w:t xml:space="preserve"> essere presi in considerazione per lo sviluppo </w:t>
      </w:r>
      <w:r>
        <w:rPr>
          <w:rFonts w:asciiTheme="minorHAnsi" w:hAnsiTheme="minorHAnsi" w:cs="Arial"/>
          <w:bCs/>
          <w:sz w:val="20"/>
          <w:szCs w:val="20"/>
        </w:rPr>
        <w:t>delle future iniziative</w:t>
      </w:r>
      <w:r w:rsidR="006E28D7">
        <w:rPr>
          <w:rFonts w:asciiTheme="minorHAnsi" w:hAnsiTheme="minorHAnsi" w:cs="Arial"/>
          <w:bCs/>
          <w:sz w:val="20"/>
          <w:szCs w:val="20"/>
        </w:rPr>
        <w:t xml:space="preserve"> in considerazione di alimentazione full electric o idrogeno</w:t>
      </w:r>
      <w:r w:rsidRPr="00BD26FB">
        <w:rPr>
          <w:rFonts w:asciiTheme="minorHAnsi" w:hAnsiTheme="minorHAnsi" w:cs="Arial"/>
          <w:bCs/>
          <w:sz w:val="20"/>
          <w:szCs w:val="20"/>
        </w:rPr>
        <w:t>?</w:t>
      </w:r>
    </w:p>
    <w:p w14:paraId="568C63B7" w14:textId="77777777" w:rsidR="00126F5B" w:rsidRPr="00F56244" w:rsidRDefault="00126F5B" w:rsidP="0055395E">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51"/>
      </w:tblGrid>
      <w:tr w:rsidR="00AE5F85" w14:paraId="3901A964" w14:textId="77777777" w:rsidTr="009F5698">
        <w:trPr>
          <w:trHeight w:val="1806"/>
        </w:trPr>
        <w:tc>
          <w:tcPr>
            <w:tcW w:w="9051" w:type="dxa"/>
            <w:shd w:val="clear" w:color="auto" w:fill="F2F2F2" w:themeFill="background1" w:themeFillShade="F2"/>
          </w:tcPr>
          <w:p w14:paraId="56EC0ED3" w14:textId="77777777" w:rsidR="00AE5F85" w:rsidRDefault="00AE5F85" w:rsidP="00EF7601">
            <w:pPr>
              <w:ind w:left="284"/>
              <w:jc w:val="both"/>
              <w:rPr>
                <w:rFonts w:asciiTheme="minorHAnsi" w:hAnsiTheme="minorHAnsi" w:cs="Arial"/>
                <w:bCs/>
                <w:sz w:val="20"/>
                <w:szCs w:val="20"/>
              </w:rPr>
            </w:pPr>
          </w:p>
        </w:tc>
      </w:tr>
    </w:tbl>
    <w:p w14:paraId="277D3B11" w14:textId="642298F1" w:rsidR="00AE5F85" w:rsidRPr="001C359B" w:rsidRDefault="00AE5F85" w:rsidP="00AE5F85">
      <w:pPr>
        <w:spacing w:line="276" w:lineRule="auto"/>
        <w:jc w:val="both"/>
        <w:rPr>
          <w:rFonts w:asciiTheme="minorHAnsi" w:hAnsiTheme="minorHAnsi" w:cs="Arial"/>
          <w:bCs/>
          <w:sz w:val="20"/>
          <w:szCs w:val="20"/>
        </w:rPr>
      </w:pPr>
    </w:p>
    <w:p w14:paraId="0A4FCA14" w14:textId="5C67B4A7" w:rsidR="00AE5F85" w:rsidRPr="00F56244" w:rsidRDefault="00AE5F85"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In che modo la Vostra azienda è in grado di organizzare il s</w:t>
      </w:r>
      <w:r w:rsidRPr="00BD26FB">
        <w:rPr>
          <w:rFonts w:asciiTheme="minorHAnsi" w:hAnsiTheme="minorHAnsi" w:cs="Arial"/>
          <w:bCs/>
          <w:sz w:val="20"/>
          <w:szCs w:val="20"/>
        </w:rPr>
        <w:t>ervizio di manutenzione</w:t>
      </w:r>
      <w:r>
        <w:rPr>
          <w:rFonts w:asciiTheme="minorHAnsi" w:hAnsiTheme="minorHAnsi" w:cs="Arial"/>
          <w:bCs/>
          <w:sz w:val="20"/>
          <w:szCs w:val="20"/>
        </w:rPr>
        <w:t xml:space="preserve"> full service (es. in funzione dei profili</w:t>
      </w:r>
      <w:r w:rsidRPr="00C50DEC">
        <w:rPr>
          <w:rFonts w:asciiTheme="minorHAnsi" w:hAnsiTheme="minorHAnsi" w:cs="Arial"/>
          <w:bCs/>
          <w:sz w:val="20"/>
          <w:szCs w:val="20"/>
        </w:rPr>
        <w:t xml:space="preserve"> di missione</w:t>
      </w:r>
      <w:r>
        <w:rPr>
          <w:rFonts w:asciiTheme="minorHAnsi" w:hAnsiTheme="minorHAnsi" w:cs="Arial"/>
          <w:bCs/>
          <w:sz w:val="20"/>
          <w:szCs w:val="20"/>
        </w:rPr>
        <w:t>, d</w:t>
      </w:r>
      <w:r w:rsidR="00C509F7">
        <w:rPr>
          <w:rFonts w:asciiTheme="minorHAnsi" w:hAnsiTheme="minorHAnsi" w:cs="Arial"/>
          <w:bCs/>
          <w:sz w:val="20"/>
          <w:szCs w:val="20"/>
        </w:rPr>
        <w:t>ella copertura territoriale, …)</w:t>
      </w:r>
      <w:r>
        <w:rPr>
          <w:rFonts w:asciiTheme="minorHAnsi" w:hAnsiTheme="minorHAnsi" w:cs="Arial"/>
          <w:bCs/>
          <w:sz w:val="20"/>
          <w:szCs w:val="20"/>
        </w:rPr>
        <w:t xml:space="preserve"> </w:t>
      </w:r>
      <w:r w:rsidR="000F5D81">
        <w:rPr>
          <w:rFonts w:asciiTheme="minorHAnsi" w:hAnsiTheme="minorHAnsi" w:cs="Arial"/>
          <w:bCs/>
          <w:sz w:val="20"/>
          <w:szCs w:val="20"/>
        </w:rPr>
        <w:t xml:space="preserve">considerando </w:t>
      </w:r>
      <w:r>
        <w:rPr>
          <w:rFonts w:asciiTheme="minorHAnsi" w:hAnsiTheme="minorHAnsi" w:cs="Arial"/>
          <w:bCs/>
          <w:sz w:val="20"/>
          <w:szCs w:val="20"/>
        </w:rPr>
        <w:t>che la fornitura potrebbe essere richiesta da Amministrazioni presenti su tutto il territorio nazionale?</w:t>
      </w:r>
      <w:r w:rsidRPr="00067055">
        <w:rPr>
          <w:rFonts w:asciiTheme="minorHAnsi" w:hAnsiTheme="minorHAnsi" w:cs="Arial"/>
          <w:bCs/>
          <w:sz w:val="20"/>
          <w:szCs w:val="20"/>
        </w:rPr>
        <w:t xml:space="preserve"> </w:t>
      </w:r>
    </w:p>
    <w:tbl>
      <w:tblPr>
        <w:tblStyle w:val="Grigliatabella"/>
        <w:tblW w:w="907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77"/>
      </w:tblGrid>
      <w:tr w:rsidR="00AE5F85" w14:paraId="7C9A5CF9" w14:textId="77777777" w:rsidTr="009F5698">
        <w:trPr>
          <w:trHeight w:val="1749"/>
        </w:trPr>
        <w:tc>
          <w:tcPr>
            <w:tcW w:w="9077" w:type="dxa"/>
            <w:shd w:val="clear" w:color="auto" w:fill="F2F2F2" w:themeFill="background1" w:themeFillShade="F2"/>
          </w:tcPr>
          <w:p w14:paraId="32081F02" w14:textId="77777777" w:rsidR="00AE5F85" w:rsidRDefault="00AE5F85" w:rsidP="00EF7601">
            <w:pPr>
              <w:ind w:left="284"/>
              <w:jc w:val="both"/>
              <w:rPr>
                <w:rFonts w:asciiTheme="minorHAnsi" w:hAnsiTheme="minorHAnsi" w:cs="Arial"/>
                <w:bCs/>
                <w:sz w:val="20"/>
                <w:szCs w:val="20"/>
              </w:rPr>
            </w:pPr>
          </w:p>
        </w:tc>
      </w:tr>
    </w:tbl>
    <w:p w14:paraId="48EDC713" w14:textId="77777777" w:rsidR="00AE5F85" w:rsidRDefault="00AE5F85" w:rsidP="00AE5F85">
      <w:pPr>
        <w:spacing w:line="276" w:lineRule="auto"/>
        <w:jc w:val="both"/>
        <w:rPr>
          <w:rFonts w:asciiTheme="minorHAnsi" w:hAnsiTheme="minorHAnsi" w:cs="Arial"/>
          <w:bCs/>
          <w:sz w:val="20"/>
          <w:szCs w:val="20"/>
        </w:rPr>
      </w:pPr>
    </w:p>
    <w:p w14:paraId="64FAFF3D" w14:textId="254C244C" w:rsidR="00AE5F85" w:rsidRPr="00DF333D" w:rsidRDefault="00AE5F85" w:rsidP="00AE5F85">
      <w:pPr>
        <w:numPr>
          <w:ilvl w:val="0"/>
          <w:numId w:val="13"/>
        </w:numPr>
        <w:spacing w:line="276" w:lineRule="auto"/>
        <w:ind w:left="284"/>
        <w:jc w:val="both"/>
        <w:rPr>
          <w:rFonts w:asciiTheme="minorHAnsi" w:hAnsiTheme="minorHAnsi" w:cs="Arial"/>
          <w:bCs/>
          <w:sz w:val="20"/>
          <w:szCs w:val="20"/>
        </w:rPr>
      </w:pPr>
      <w:r w:rsidRPr="00C96EFC">
        <w:rPr>
          <w:rFonts w:asciiTheme="minorHAnsi" w:hAnsiTheme="minorHAnsi" w:cs="Arial"/>
          <w:bCs/>
          <w:sz w:val="20"/>
          <w:szCs w:val="20"/>
        </w:rPr>
        <w:t>Potete desc</w:t>
      </w:r>
      <w:r>
        <w:rPr>
          <w:rFonts w:asciiTheme="minorHAnsi" w:hAnsiTheme="minorHAnsi" w:cs="Arial"/>
          <w:bCs/>
          <w:sz w:val="20"/>
          <w:szCs w:val="20"/>
        </w:rPr>
        <w:t>rivere l’organizzazione della s</w:t>
      </w:r>
      <w:r w:rsidRPr="00C96EFC">
        <w:rPr>
          <w:rFonts w:asciiTheme="minorHAnsi" w:hAnsiTheme="minorHAnsi" w:cs="Arial"/>
          <w:bCs/>
          <w:sz w:val="20"/>
          <w:szCs w:val="20"/>
        </w:rPr>
        <w:t xml:space="preserve">truttura </w:t>
      </w:r>
      <w:r>
        <w:rPr>
          <w:rFonts w:asciiTheme="minorHAnsi" w:hAnsiTheme="minorHAnsi" w:cs="Arial"/>
          <w:bCs/>
          <w:sz w:val="20"/>
          <w:szCs w:val="20"/>
        </w:rPr>
        <w:t xml:space="preserve">di </w:t>
      </w:r>
      <w:r w:rsidRPr="00C96EFC">
        <w:rPr>
          <w:rFonts w:asciiTheme="minorHAnsi" w:hAnsiTheme="minorHAnsi" w:cs="Arial"/>
          <w:bCs/>
          <w:sz w:val="20"/>
          <w:szCs w:val="20"/>
        </w:rPr>
        <w:t xml:space="preserve">assistenza </w:t>
      </w:r>
      <w:r>
        <w:rPr>
          <w:rFonts w:asciiTheme="minorHAnsi" w:hAnsiTheme="minorHAnsi" w:cs="Arial"/>
          <w:bCs/>
          <w:sz w:val="20"/>
          <w:szCs w:val="20"/>
        </w:rPr>
        <w:t>tecnica della Vostra azienda specificando in particolar modo il</w:t>
      </w:r>
      <w:r w:rsidRPr="00C96EFC">
        <w:rPr>
          <w:rFonts w:asciiTheme="minorHAnsi" w:hAnsiTheme="minorHAnsi" w:cs="Arial"/>
          <w:bCs/>
          <w:sz w:val="20"/>
          <w:szCs w:val="20"/>
        </w:rPr>
        <w:t xml:space="preserve"> </w:t>
      </w:r>
      <w:r>
        <w:rPr>
          <w:rFonts w:asciiTheme="minorHAnsi" w:hAnsiTheme="minorHAnsi" w:cs="Arial"/>
          <w:bCs/>
          <w:sz w:val="20"/>
          <w:szCs w:val="20"/>
        </w:rPr>
        <w:t>numero di centri/officine e la loro dislocazione sul territorio nazionale?</w:t>
      </w:r>
    </w:p>
    <w:tbl>
      <w:tblPr>
        <w:tblStyle w:val="Grigliatabella"/>
        <w:tblW w:w="909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94"/>
      </w:tblGrid>
      <w:tr w:rsidR="00AE5F85" w14:paraId="107D52DF" w14:textId="77777777" w:rsidTr="009F5698">
        <w:trPr>
          <w:trHeight w:val="1699"/>
        </w:trPr>
        <w:tc>
          <w:tcPr>
            <w:tcW w:w="9094" w:type="dxa"/>
            <w:shd w:val="clear" w:color="auto" w:fill="F2F2F2" w:themeFill="background1" w:themeFillShade="F2"/>
          </w:tcPr>
          <w:p w14:paraId="0C1EB11D" w14:textId="77777777" w:rsidR="00AE5F85" w:rsidRDefault="00AE5F85" w:rsidP="00EF7601">
            <w:pPr>
              <w:ind w:left="284"/>
              <w:jc w:val="both"/>
              <w:rPr>
                <w:rFonts w:asciiTheme="minorHAnsi" w:hAnsiTheme="minorHAnsi" w:cs="Arial"/>
                <w:bCs/>
                <w:sz w:val="20"/>
                <w:szCs w:val="20"/>
              </w:rPr>
            </w:pPr>
          </w:p>
        </w:tc>
      </w:tr>
    </w:tbl>
    <w:p w14:paraId="32E0E45E" w14:textId="77777777" w:rsidR="00AE5F85" w:rsidRDefault="00AE5F85" w:rsidP="00AE5F85">
      <w:pPr>
        <w:spacing w:line="276" w:lineRule="auto"/>
        <w:jc w:val="both"/>
        <w:rPr>
          <w:rFonts w:asciiTheme="minorHAnsi" w:hAnsiTheme="minorHAnsi" w:cs="Arial"/>
          <w:bCs/>
          <w:sz w:val="20"/>
          <w:szCs w:val="20"/>
        </w:rPr>
      </w:pPr>
    </w:p>
    <w:p w14:paraId="78A5BC31" w14:textId="56D827A4" w:rsidR="00AE5F85" w:rsidRDefault="00AE5F85" w:rsidP="00AE5F85">
      <w:pPr>
        <w:pStyle w:val="Paragrafoelenco"/>
        <w:numPr>
          <w:ilvl w:val="0"/>
          <w:numId w:val="13"/>
        </w:numPr>
        <w:spacing w:line="276" w:lineRule="auto"/>
        <w:ind w:left="357" w:hanging="357"/>
        <w:jc w:val="both"/>
        <w:rPr>
          <w:rFonts w:asciiTheme="minorHAnsi" w:hAnsiTheme="minorHAnsi" w:cs="Arial"/>
          <w:bCs/>
          <w:sz w:val="20"/>
          <w:szCs w:val="20"/>
        </w:rPr>
      </w:pPr>
      <w:r>
        <w:rPr>
          <w:rFonts w:asciiTheme="minorHAnsi" w:hAnsiTheme="minorHAnsi" w:cs="Arial"/>
          <w:bCs/>
          <w:sz w:val="20"/>
          <w:szCs w:val="20"/>
        </w:rPr>
        <w:t xml:space="preserve">In che modo la Vostra azienda è in grado di organizzare il </w:t>
      </w:r>
      <w:r w:rsidRPr="00BD26FB">
        <w:rPr>
          <w:rFonts w:asciiTheme="minorHAnsi" w:hAnsiTheme="minorHAnsi" w:cs="Arial"/>
          <w:bCs/>
          <w:sz w:val="20"/>
          <w:szCs w:val="20"/>
        </w:rPr>
        <w:t xml:space="preserve">servizio di </w:t>
      </w:r>
      <w:r w:rsidRPr="002D4141">
        <w:rPr>
          <w:rFonts w:asciiTheme="minorHAnsi" w:hAnsiTheme="minorHAnsi" w:cs="Arial"/>
          <w:bCs/>
          <w:sz w:val="20"/>
          <w:szCs w:val="20"/>
        </w:rPr>
        <w:t>addestramento</w:t>
      </w:r>
      <w:r w:rsidR="002D4141" w:rsidRPr="002D4141">
        <w:rPr>
          <w:rFonts w:asciiTheme="minorHAnsi" w:hAnsiTheme="minorHAnsi" w:cs="Arial"/>
          <w:bCs/>
          <w:sz w:val="20"/>
          <w:szCs w:val="20"/>
        </w:rPr>
        <w:t xml:space="preserve"> del personale</w:t>
      </w:r>
      <w:r w:rsidRPr="002D4141">
        <w:rPr>
          <w:rFonts w:asciiTheme="minorHAnsi" w:hAnsiTheme="minorHAnsi" w:cs="Arial"/>
          <w:bCs/>
          <w:sz w:val="20"/>
          <w:szCs w:val="20"/>
        </w:rPr>
        <w:t xml:space="preserve"> sapendo</w:t>
      </w:r>
      <w:r>
        <w:rPr>
          <w:rFonts w:asciiTheme="minorHAnsi" w:hAnsiTheme="minorHAnsi" w:cs="Arial"/>
          <w:bCs/>
          <w:sz w:val="20"/>
          <w:szCs w:val="20"/>
        </w:rPr>
        <w:t xml:space="preserve"> che gli </w:t>
      </w:r>
      <w:r w:rsidR="00634443">
        <w:rPr>
          <w:rFonts w:asciiTheme="minorHAnsi" w:hAnsiTheme="minorHAnsi" w:cs="Arial"/>
          <w:bCs/>
          <w:sz w:val="20"/>
          <w:szCs w:val="20"/>
        </w:rPr>
        <w:t>acquisti</w:t>
      </w:r>
      <w:r>
        <w:rPr>
          <w:rFonts w:asciiTheme="minorHAnsi" w:hAnsiTheme="minorHAnsi" w:cs="Arial"/>
          <w:bCs/>
          <w:sz w:val="20"/>
          <w:szCs w:val="20"/>
        </w:rPr>
        <w:t xml:space="preserve"> potrebbero essere effettuati da Amministrazioni presenti su tutto il territorio nazionale</w:t>
      </w:r>
      <w:r w:rsidRPr="00BD26FB">
        <w:rPr>
          <w:rFonts w:asciiTheme="minorHAnsi" w:hAnsiTheme="minorHAnsi" w:cs="Arial"/>
          <w:bCs/>
          <w:sz w:val="20"/>
          <w:szCs w:val="20"/>
        </w:rPr>
        <w:t>?</w:t>
      </w:r>
      <w:r w:rsidRPr="00067055">
        <w:rPr>
          <w:rFonts w:asciiTheme="minorHAnsi" w:hAnsiTheme="minorHAnsi" w:cs="Arial"/>
          <w:bCs/>
          <w:sz w:val="20"/>
          <w:szCs w:val="20"/>
        </w:rPr>
        <w:t xml:space="preserve"> </w:t>
      </w:r>
    </w:p>
    <w:tbl>
      <w:tblPr>
        <w:tblStyle w:val="Grigliatabella"/>
        <w:tblW w:w="919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95"/>
      </w:tblGrid>
      <w:tr w:rsidR="00AE5F85" w14:paraId="4FD5330A" w14:textId="77777777" w:rsidTr="009F5698">
        <w:trPr>
          <w:trHeight w:val="1856"/>
        </w:trPr>
        <w:tc>
          <w:tcPr>
            <w:tcW w:w="9195" w:type="dxa"/>
            <w:shd w:val="clear" w:color="auto" w:fill="F2F2F2" w:themeFill="background1" w:themeFillShade="F2"/>
          </w:tcPr>
          <w:p w14:paraId="0931A009" w14:textId="77777777" w:rsidR="00AE5F85" w:rsidRDefault="00AE5F85" w:rsidP="00EF7601">
            <w:pPr>
              <w:ind w:left="284"/>
              <w:jc w:val="both"/>
              <w:rPr>
                <w:rFonts w:asciiTheme="minorHAnsi" w:hAnsiTheme="minorHAnsi" w:cs="Arial"/>
                <w:bCs/>
                <w:sz w:val="20"/>
                <w:szCs w:val="20"/>
              </w:rPr>
            </w:pPr>
          </w:p>
        </w:tc>
      </w:tr>
    </w:tbl>
    <w:p w14:paraId="3894805F" w14:textId="261C1EDF" w:rsidR="009F5698" w:rsidRDefault="009F5698" w:rsidP="00AE5F85">
      <w:pPr>
        <w:spacing w:line="276" w:lineRule="auto"/>
        <w:jc w:val="both"/>
        <w:rPr>
          <w:rFonts w:asciiTheme="minorHAnsi" w:hAnsiTheme="minorHAnsi" w:cs="Arial"/>
          <w:bCs/>
          <w:sz w:val="20"/>
          <w:szCs w:val="20"/>
        </w:rPr>
      </w:pPr>
    </w:p>
    <w:p w14:paraId="7E5BD2CB" w14:textId="08AF1848" w:rsidR="00EF7601" w:rsidRPr="000645AE" w:rsidRDefault="00EF7601" w:rsidP="00EF7601">
      <w:pPr>
        <w:pStyle w:val="Paragrafoelenco"/>
        <w:numPr>
          <w:ilvl w:val="0"/>
          <w:numId w:val="13"/>
        </w:numPr>
        <w:spacing w:line="276" w:lineRule="auto"/>
        <w:ind w:left="357" w:hanging="357"/>
        <w:jc w:val="both"/>
        <w:rPr>
          <w:rFonts w:asciiTheme="minorHAnsi" w:hAnsiTheme="minorHAnsi" w:cstheme="minorHAnsi"/>
          <w:bCs/>
          <w:sz w:val="20"/>
          <w:szCs w:val="20"/>
        </w:rPr>
      </w:pPr>
      <w:r w:rsidRPr="000645AE">
        <w:rPr>
          <w:rFonts w:asciiTheme="minorHAnsi" w:hAnsiTheme="minorHAnsi" w:cs="Arial"/>
          <w:bCs/>
          <w:sz w:val="20"/>
          <w:szCs w:val="20"/>
        </w:rPr>
        <w:t xml:space="preserve">Con riferimento alla disciplina contenuta all’art. 47 del D.L. 77/2021 in termini di misure da adottare per la realizzazione delle pari opportunità, generazionali e di genere, nei contratti pubblici connessi al PNRR e al </w:t>
      </w:r>
      <w:r w:rsidRPr="000645AE">
        <w:rPr>
          <w:rFonts w:asciiTheme="minorHAnsi" w:hAnsiTheme="minorHAnsi" w:cstheme="minorHAnsi"/>
          <w:bCs/>
          <w:sz w:val="20"/>
          <w:szCs w:val="20"/>
        </w:rPr>
        <w:t>PNC</w:t>
      </w:r>
      <w:r w:rsidR="003C2B82" w:rsidRPr="000645AE">
        <w:rPr>
          <w:rFonts w:asciiTheme="minorHAnsi" w:hAnsiTheme="minorHAnsi" w:cstheme="minorHAnsi"/>
          <w:bCs/>
          <w:sz w:val="20"/>
          <w:szCs w:val="20"/>
        </w:rPr>
        <w:t>,</w:t>
      </w:r>
      <w:r w:rsidRPr="000645AE">
        <w:rPr>
          <w:rFonts w:asciiTheme="minorHAnsi" w:hAnsiTheme="minorHAnsi" w:cstheme="minorHAnsi"/>
          <w:bCs/>
          <w:sz w:val="20"/>
          <w:szCs w:val="20"/>
        </w:rPr>
        <w:t xml:space="preserve"> si chiede </w:t>
      </w:r>
      <w:r w:rsidR="003C2B82" w:rsidRPr="000645AE">
        <w:rPr>
          <w:rFonts w:asciiTheme="minorHAnsi" w:hAnsiTheme="minorHAnsi" w:cstheme="minorHAnsi"/>
          <w:bCs/>
          <w:sz w:val="20"/>
          <w:szCs w:val="20"/>
        </w:rPr>
        <w:t xml:space="preserve">se </w:t>
      </w:r>
      <w:r w:rsidRPr="000645AE">
        <w:rPr>
          <w:rFonts w:asciiTheme="minorHAnsi" w:hAnsiTheme="minorHAnsi" w:cstheme="minorHAnsi"/>
          <w:bCs/>
          <w:sz w:val="20"/>
          <w:szCs w:val="20"/>
        </w:rPr>
        <w:t xml:space="preserve">la Vostra azienda è in grado di assolvere </w:t>
      </w:r>
      <w:r w:rsidR="003C2B82" w:rsidRPr="000645AE">
        <w:rPr>
          <w:rFonts w:asciiTheme="minorHAnsi" w:hAnsiTheme="minorHAnsi" w:cstheme="minorHAnsi"/>
          <w:bCs/>
          <w:sz w:val="20"/>
          <w:szCs w:val="20"/>
        </w:rPr>
        <w:t>al</w:t>
      </w:r>
      <w:r w:rsidRPr="000645AE">
        <w:rPr>
          <w:rFonts w:asciiTheme="minorHAnsi" w:hAnsiTheme="minorHAnsi" w:cstheme="minorHAnsi"/>
          <w:bCs/>
          <w:sz w:val="20"/>
          <w:szCs w:val="20"/>
        </w:rPr>
        <w:t>le misure obbligatorie riportate a:</w:t>
      </w:r>
    </w:p>
    <w:p w14:paraId="2FC84FC2" w14:textId="6501A762" w:rsidR="00EF7601" w:rsidRPr="000645AE" w:rsidRDefault="00EF7601" w:rsidP="00EF7601">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art. 47 comma 2</w:t>
      </w:r>
      <w:r w:rsidR="003C2B82" w:rsidRPr="000645AE">
        <w:rPr>
          <w:rFonts w:asciiTheme="minorHAnsi" w:hAnsiTheme="minorHAnsi" w:cstheme="minorHAnsi"/>
          <w:bCs/>
          <w:sz w:val="20"/>
          <w:szCs w:val="20"/>
        </w:rPr>
        <w:t xml:space="preserve"> (per </w:t>
      </w:r>
      <w:r w:rsidR="003C2B82" w:rsidRPr="000645AE">
        <w:rPr>
          <w:rFonts w:asciiTheme="minorHAnsi" w:hAnsiTheme="minorHAnsi" w:cstheme="minorHAnsi"/>
          <w:b/>
          <w:sz w:val="20"/>
          <w:szCs w:val="20"/>
        </w:rPr>
        <w:t>aziende pubbliche e</w:t>
      </w:r>
      <w:r w:rsidR="00222D27">
        <w:rPr>
          <w:rFonts w:asciiTheme="minorHAnsi" w:hAnsiTheme="minorHAnsi" w:cstheme="minorHAnsi"/>
          <w:b/>
          <w:sz w:val="20"/>
          <w:szCs w:val="20"/>
        </w:rPr>
        <w:t xml:space="preserve"> private che occupano più di 50</w:t>
      </w:r>
      <w:r w:rsidR="003C2B82" w:rsidRPr="000645AE">
        <w:rPr>
          <w:rFonts w:asciiTheme="minorHAnsi" w:hAnsiTheme="minorHAnsi" w:cstheme="minorHAnsi"/>
          <w:b/>
          <w:sz w:val="20"/>
          <w:szCs w:val="20"/>
        </w:rPr>
        <w:t xml:space="preserve"> dipendenti)</w:t>
      </w:r>
      <w:r w:rsidR="003C2B82" w:rsidRPr="000645AE">
        <w:rPr>
          <w:rFonts w:asciiTheme="minorHAnsi" w:hAnsiTheme="minorHAnsi" w:cstheme="minorHAnsi"/>
          <w:bCs/>
          <w:sz w:val="20"/>
          <w:szCs w:val="20"/>
        </w:rPr>
        <w:t xml:space="preserve">: </w:t>
      </w:r>
      <w:r w:rsidR="003C2B82" w:rsidRPr="000645AE">
        <w:rPr>
          <w:rFonts w:asciiTheme="minorHAnsi" w:hAnsiTheme="minorHAnsi" w:cstheme="minorHAnsi"/>
          <w:sz w:val="20"/>
          <w:szCs w:val="20"/>
        </w:rPr>
        <w:t>produzione dell’ultimo rapporto sulla situazione del personale;</w:t>
      </w:r>
    </w:p>
    <w:p w14:paraId="0794EDF3" w14:textId="5C6BCA7B" w:rsidR="00EF7601" w:rsidRPr="000645AE" w:rsidRDefault="00EF7601" w:rsidP="00EF7601">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art. 47 comma 3</w:t>
      </w:r>
      <w:r w:rsidR="003C2B82" w:rsidRPr="000645AE">
        <w:rPr>
          <w:rFonts w:asciiTheme="minorHAnsi" w:hAnsiTheme="minorHAnsi" w:cstheme="minorHAnsi"/>
          <w:bCs/>
          <w:sz w:val="20"/>
          <w:szCs w:val="20"/>
        </w:rPr>
        <w:t xml:space="preserve"> (per </w:t>
      </w:r>
      <w:r w:rsidR="003C2B82" w:rsidRPr="000645AE">
        <w:rPr>
          <w:rFonts w:asciiTheme="minorHAnsi" w:hAnsiTheme="minorHAnsi" w:cstheme="minorHAnsi"/>
          <w:b/>
          <w:sz w:val="20"/>
          <w:szCs w:val="20"/>
        </w:rPr>
        <w:t>aziende con un numero di dipendenti pari o superiore a 15)</w:t>
      </w:r>
      <w:r w:rsidR="003C2B82" w:rsidRPr="000645AE">
        <w:rPr>
          <w:rFonts w:asciiTheme="minorHAnsi" w:hAnsiTheme="minorHAnsi" w:cstheme="minorHAnsi"/>
          <w:bCs/>
          <w:sz w:val="20"/>
          <w:szCs w:val="20"/>
        </w:rPr>
        <w:t xml:space="preserve">: </w:t>
      </w:r>
      <w:r w:rsidR="00F3226A" w:rsidRPr="000645AE">
        <w:rPr>
          <w:rFonts w:asciiTheme="minorHAnsi" w:hAnsiTheme="minorHAnsi" w:cstheme="minorHAnsi"/>
          <w:sz w:val="20"/>
          <w:szCs w:val="20"/>
        </w:rPr>
        <w:t>impegno</w:t>
      </w:r>
      <w:r w:rsidR="003C2B82" w:rsidRPr="000645AE">
        <w:rPr>
          <w:rFonts w:asciiTheme="minorHAnsi" w:hAnsiTheme="minorHAnsi" w:cstheme="minorHAnsi"/>
          <w:sz w:val="20"/>
          <w:szCs w:val="20"/>
        </w:rPr>
        <w:t xml:space="preserve"> a consegnare, in caso di aggiudicazione, entro 6 mesi dalla stipula, una relazione di genere sulla situazione del personale;</w:t>
      </w:r>
    </w:p>
    <w:p w14:paraId="1951BB05" w14:textId="52CE46E9" w:rsidR="00EF7601" w:rsidRPr="000645AE" w:rsidRDefault="00EF7601" w:rsidP="00EF7601">
      <w:pPr>
        <w:pStyle w:val="Paragrafoelenco"/>
        <w:spacing w:line="276" w:lineRule="auto"/>
        <w:ind w:left="357"/>
        <w:jc w:val="both"/>
        <w:rPr>
          <w:rFonts w:asciiTheme="minorHAnsi" w:hAnsiTheme="minorHAnsi" w:cs="Arial"/>
          <w:bCs/>
          <w:sz w:val="20"/>
          <w:szCs w:val="20"/>
        </w:rPr>
      </w:pPr>
      <w:r w:rsidRPr="000645AE">
        <w:rPr>
          <w:rFonts w:asciiTheme="minorHAnsi" w:hAnsiTheme="minorHAnsi" w:cs="Arial"/>
          <w:bCs/>
          <w:sz w:val="20"/>
          <w:szCs w:val="20"/>
        </w:rPr>
        <w:t>–</w:t>
      </w:r>
      <w:r w:rsidR="003C2B82" w:rsidRPr="000645AE">
        <w:rPr>
          <w:rFonts w:asciiTheme="minorHAnsi" w:hAnsiTheme="minorHAnsi" w:cs="Arial"/>
          <w:bCs/>
          <w:sz w:val="20"/>
          <w:szCs w:val="20"/>
        </w:rPr>
        <w:t xml:space="preserve"> art 47 comma 4:</w:t>
      </w:r>
      <w:r w:rsidR="003D3FBA" w:rsidRPr="000645AE">
        <w:rPr>
          <w:rFonts w:asciiTheme="minorHAnsi" w:hAnsiTheme="minorHAnsi" w:cs="Arial"/>
          <w:bCs/>
          <w:sz w:val="20"/>
          <w:szCs w:val="20"/>
        </w:rPr>
        <w:t xml:space="preserve"> assicurazione di</w:t>
      </w:r>
      <w:r w:rsidR="00F3226A" w:rsidRPr="000645AE">
        <w:rPr>
          <w:rFonts w:asciiTheme="minorHAnsi" w:hAnsiTheme="minorHAnsi" w:cs="Arial"/>
          <w:bCs/>
          <w:sz w:val="20"/>
          <w:szCs w:val="20"/>
        </w:rPr>
        <w:t xml:space="preserve"> una </w:t>
      </w:r>
      <w:r w:rsidR="00F3226A" w:rsidRPr="000645AE">
        <w:rPr>
          <w:rFonts w:asciiTheme="minorHAnsi" w:hAnsiTheme="minorHAnsi" w:cs="Arial"/>
          <w:b/>
          <w:bCs/>
          <w:sz w:val="20"/>
          <w:szCs w:val="20"/>
        </w:rPr>
        <w:t>quota pari almeno al 30 per cento</w:t>
      </w:r>
      <w:r w:rsidR="00F3226A" w:rsidRPr="000645AE">
        <w:rPr>
          <w:rFonts w:asciiTheme="minorHAnsi" w:hAnsiTheme="minorHAnsi" w:cs="Arial"/>
          <w:bCs/>
          <w:sz w:val="20"/>
          <w:szCs w:val="20"/>
        </w:rPr>
        <w:t>, delle assunzioni necessarie per l'esecuzione del contratto o per la realizzazione di attività ad esso connesse o strumentali, all'occupazione giovanile e femminile.</w:t>
      </w:r>
    </w:p>
    <w:p w14:paraId="050E15DB" w14:textId="77777777" w:rsidR="00F3226A" w:rsidRPr="000645AE" w:rsidRDefault="00F3226A" w:rsidP="00F3226A">
      <w:pPr>
        <w:spacing w:line="276" w:lineRule="auto"/>
        <w:jc w:val="both"/>
        <w:rPr>
          <w:rFonts w:asciiTheme="minorHAnsi" w:hAnsiTheme="minorHAnsi" w:cs="Arial"/>
          <w:bCs/>
          <w:sz w:val="20"/>
          <w:szCs w:val="20"/>
        </w:rPr>
      </w:pPr>
    </w:p>
    <w:p w14:paraId="08732754" w14:textId="2D0F7A83" w:rsidR="00EF7601" w:rsidRDefault="00F3226A" w:rsidP="00AE5F85">
      <w:pPr>
        <w:spacing w:line="276" w:lineRule="auto"/>
        <w:jc w:val="both"/>
        <w:rPr>
          <w:rFonts w:asciiTheme="minorHAnsi" w:hAnsiTheme="minorHAnsi" w:cs="Arial"/>
          <w:bCs/>
          <w:sz w:val="20"/>
          <w:szCs w:val="20"/>
        </w:rPr>
      </w:pPr>
      <w:r w:rsidRPr="000645AE">
        <w:rPr>
          <w:rFonts w:asciiTheme="minorHAnsi" w:hAnsiTheme="minorHAnsi" w:cs="Arial"/>
          <w:bCs/>
          <w:sz w:val="20"/>
          <w:szCs w:val="20"/>
        </w:rPr>
        <w:t>Si chiede, qualora riscontrate, di segnalare eventuali criticità connesse alle previsioni sopramenzionate.</w:t>
      </w:r>
      <w:r>
        <w:rPr>
          <w:rFonts w:asciiTheme="minorHAnsi" w:hAnsiTheme="minorHAnsi" w:cs="Arial"/>
          <w:bCs/>
          <w:sz w:val="20"/>
          <w:szCs w:val="20"/>
        </w:rPr>
        <w:t xml:space="preserve"> </w:t>
      </w:r>
    </w:p>
    <w:p w14:paraId="45DBC796" w14:textId="77777777" w:rsidR="00F3226A" w:rsidRPr="00F3226A" w:rsidRDefault="00F3226A" w:rsidP="00AE5F85">
      <w:pPr>
        <w:spacing w:line="276" w:lineRule="auto"/>
        <w:jc w:val="both"/>
        <w:rPr>
          <w:rFonts w:asciiTheme="minorHAnsi" w:hAnsiTheme="minorHAnsi" w:cs="Arial"/>
          <w:bCs/>
          <w:sz w:val="20"/>
          <w:szCs w:val="20"/>
        </w:rPr>
      </w:pPr>
    </w:p>
    <w:tbl>
      <w:tblPr>
        <w:tblStyle w:val="Grigliatabella"/>
        <w:tblW w:w="919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95"/>
      </w:tblGrid>
      <w:tr w:rsidR="003C2B82" w:rsidRPr="00F3226A" w14:paraId="2D56777C" w14:textId="77777777" w:rsidTr="004B3797">
        <w:trPr>
          <w:trHeight w:val="1856"/>
        </w:trPr>
        <w:tc>
          <w:tcPr>
            <w:tcW w:w="9195" w:type="dxa"/>
            <w:shd w:val="clear" w:color="auto" w:fill="F2F2F2" w:themeFill="background1" w:themeFillShade="F2"/>
          </w:tcPr>
          <w:p w14:paraId="2BA67EAD" w14:textId="77777777" w:rsidR="003C2B82" w:rsidRPr="00F3226A" w:rsidRDefault="003C2B82" w:rsidP="004B3797">
            <w:pPr>
              <w:ind w:left="284"/>
              <w:jc w:val="both"/>
              <w:rPr>
                <w:rFonts w:asciiTheme="minorHAnsi" w:hAnsiTheme="minorHAnsi" w:cs="Arial"/>
                <w:bCs/>
                <w:sz w:val="20"/>
                <w:szCs w:val="20"/>
              </w:rPr>
            </w:pPr>
          </w:p>
        </w:tc>
      </w:tr>
    </w:tbl>
    <w:p w14:paraId="3D26B4AB" w14:textId="1F5DD858" w:rsidR="00EF7601" w:rsidRPr="00D81262" w:rsidRDefault="00EF7601" w:rsidP="00AE5F85">
      <w:pPr>
        <w:spacing w:line="276" w:lineRule="auto"/>
        <w:jc w:val="both"/>
        <w:rPr>
          <w:rFonts w:asciiTheme="minorHAnsi" w:hAnsiTheme="minorHAnsi" w:cs="Arial"/>
          <w:bCs/>
          <w:sz w:val="4"/>
          <w:szCs w:val="4"/>
        </w:rPr>
      </w:pPr>
    </w:p>
    <w:p w14:paraId="0A7C9886" w14:textId="77777777" w:rsidR="00076647" w:rsidRPr="00076647" w:rsidRDefault="00076647" w:rsidP="00076647">
      <w:pPr>
        <w:spacing w:line="276" w:lineRule="auto"/>
        <w:jc w:val="both"/>
        <w:rPr>
          <w:rFonts w:asciiTheme="minorHAnsi" w:hAnsiTheme="minorHAnsi" w:cs="Arial"/>
          <w:bCs/>
          <w:sz w:val="20"/>
          <w:szCs w:val="20"/>
        </w:rPr>
      </w:pPr>
    </w:p>
    <w:p w14:paraId="6E4176F1" w14:textId="6537B7CC" w:rsidR="0036095B" w:rsidRDefault="00076647" w:rsidP="00F51995">
      <w:pPr>
        <w:numPr>
          <w:ilvl w:val="0"/>
          <w:numId w:val="13"/>
        </w:numPr>
        <w:spacing w:line="276" w:lineRule="auto"/>
        <w:ind w:left="284"/>
        <w:jc w:val="both"/>
        <w:rPr>
          <w:rFonts w:asciiTheme="minorHAnsi" w:hAnsiTheme="minorHAnsi" w:cs="Arial"/>
          <w:bCs/>
          <w:sz w:val="20"/>
          <w:szCs w:val="20"/>
        </w:rPr>
      </w:pPr>
      <w:r w:rsidRPr="00076647">
        <w:rPr>
          <w:rFonts w:asciiTheme="minorHAnsi" w:hAnsiTheme="minorHAnsi" w:cs="Arial"/>
          <w:bCs/>
          <w:sz w:val="20"/>
          <w:szCs w:val="20"/>
        </w:rPr>
        <w:t xml:space="preserve">Il Dispositivo per la ripresa e la resilienza (Regolamento UE 241/2021) stabilisce all’articolo 18 che tutte le misure dei Piani nazionali per la ripresa e resilienza (PNRR), sia riforme che investimenti, debbano soddisfare il principio di “non arrecare danno significativo agli obiettivi ambientali”. Tale vincolo si traduce in una valutazione di conformità al principio del </w:t>
      </w:r>
      <w:r>
        <w:rPr>
          <w:rFonts w:asciiTheme="minorHAnsi" w:hAnsiTheme="minorHAnsi" w:cs="Arial"/>
          <w:bCs/>
          <w:sz w:val="20"/>
          <w:szCs w:val="20"/>
        </w:rPr>
        <w:t xml:space="preserve">“Do No </w:t>
      </w:r>
      <w:proofErr w:type="spellStart"/>
      <w:r>
        <w:rPr>
          <w:rFonts w:asciiTheme="minorHAnsi" w:hAnsiTheme="minorHAnsi" w:cs="Arial"/>
          <w:bCs/>
          <w:sz w:val="20"/>
          <w:szCs w:val="20"/>
        </w:rPr>
        <w:t>Significant</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Harm</w:t>
      </w:r>
      <w:proofErr w:type="spellEnd"/>
      <w:r>
        <w:rPr>
          <w:rFonts w:asciiTheme="minorHAnsi" w:hAnsiTheme="minorHAnsi" w:cs="Arial"/>
          <w:bCs/>
          <w:sz w:val="20"/>
          <w:szCs w:val="20"/>
        </w:rPr>
        <w:t xml:space="preserve">” (DNSH) </w:t>
      </w:r>
      <w:r w:rsidRPr="00076647">
        <w:rPr>
          <w:rFonts w:asciiTheme="minorHAnsi" w:hAnsiTheme="minorHAnsi" w:cs="Arial"/>
          <w:bCs/>
          <w:sz w:val="20"/>
          <w:szCs w:val="20"/>
        </w:rPr>
        <w:t>ex-ante, in itinere e ex-post</w:t>
      </w:r>
      <w:r>
        <w:rPr>
          <w:rFonts w:asciiTheme="minorHAnsi" w:hAnsiTheme="minorHAnsi" w:cs="Arial"/>
          <w:bCs/>
          <w:sz w:val="20"/>
          <w:szCs w:val="20"/>
        </w:rPr>
        <w:t xml:space="preserve">. Con riferimento ai veicoli oggetto della presente iniziativa la valutazione ex-ante verrà condotta valutando la conformità della fornitura </w:t>
      </w:r>
      <w:r w:rsidR="000604D1">
        <w:rPr>
          <w:rFonts w:asciiTheme="minorHAnsi" w:hAnsiTheme="minorHAnsi" w:cs="Arial"/>
          <w:bCs/>
          <w:sz w:val="20"/>
          <w:szCs w:val="20"/>
        </w:rPr>
        <w:t xml:space="preserve">in fase di gara </w:t>
      </w:r>
      <w:r>
        <w:rPr>
          <w:rFonts w:asciiTheme="minorHAnsi" w:hAnsiTheme="minorHAnsi" w:cs="Arial"/>
          <w:bCs/>
          <w:sz w:val="20"/>
          <w:szCs w:val="20"/>
        </w:rPr>
        <w:t xml:space="preserve">alle previsioni </w:t>
      </w:r>
      <w:r w:rsidR="004E7EC9">
        <w:rPr>
          <w:rFonts w:asciiTheme="minorHAnsi" w:hAnsiTheme="minorHAnsi" w:cs="Arial"/>
          <w:bCs/>
          <w:sz w:val="20"/>
          <w:szCs w:val="20"/>
        </w:rPr>
        <w:t xml:space="preserve">riportate nell’Allegato 2 – </w:t>
      </w:r>
      <w:proofErr w:type="spellStart"/>
      <w:r w:rsidR="004E7EC9">
        <w:rPr>
          <w:rFonts w:asciiTheme="minorHAnsi" w:hAnsiTheme="minorHAnsi" w:cs="Arial"/>
          <w:bCs/>
          <w:sz w:val="20"/>
          <w:szCs w:val="20"/>
        </w:rPr>
        <w:t>Check</w:t>
      </w:r>
      <w:proofErr w:type="spellEnd"/>
      <w:r w:rsidR="004E7EC9">
        <w:rPr>
          <w:rFonts w:asciiTheme="minorHAnsi" w:hAnsiTheme="minorHAnsi" w:cs="Arial"/>
          <w:bCs/>
          <w:sz w:val="20"/>
          <w:szCs w:val="20"/>
        </w:rPr>
        <w:t xml:space="preserve"> list – Acquisto veicoli</w:t>
      </w:r>
      <w:r>
        <w:rPr>
          <w:rFonts w:asciiTheme="minorHAnsi" w:hAnsiTheme="minorHAnsi" w:cs="Arial"/>
          <w:bCs/>
          <w:sz w:val="20"/>
          <w:szCs w:val="20"/>
        </w:rPr>
        <w:t>. Si chiede pertanto di</w:t>
      </w:r>
      <w:r w:rsidR="004E7EC9">
        <w:rPr>
          <w:rFonts w:asciiTheme="minorHAnsi" w:hAnsiTheme="minorHAnsi" w:cs="Arial"/>
          <w:bCs/>
          <w:sz w:val="20"/>
          <w:szCs w:val="20"/>
        </w:rPr>
        <w:t xml:space="preserve"> compilare i campi previsti nell’Allegato limitatamente alla sezione ex - ante</w:t>
      </w:r>
      <w:r>
        <w:rPr>
          <w:rFonts w:asciiTheme="minorHAnsi" w:hAnsiTheme="minorHAnsi" w:cs="Arial"/>
          <w:bCs/>
          <w:sz w:val="20"/>
          <w:szCs w:val="20"/>
        </w:rPr>
        <w:t xml:space="preserve"> apponendo dal </w:t>
      </w:r>
      <w:proofErr w:type="spellStart"/>
      <w:r w:rsidR="004E7EC9">
        <w:rPr>
          <w:rFonts w:asciiTheme="minorHAnsi" w:hAnsiTheme="minorHAnsi" w:cs="Arial"/>
          <w:bCs/>
          <w:sz w:val="20"/>
          <w:szCs w:val="20"/>
        </w:rPr>
        <w:t>menù</w:t>
      </w:r>
      <w:proofErr w:type="spellEnd"/>
      <w:r>
        <w:rPr>
          <w:rFonts w:asciiTheme="minorHAnsi" w:hAnsiTheme="minorHAnsi" w:cs="Arial"/>
          <w:bCs/>
          <w:sz w:val="20"/>
          <w:szCs w:val="20"/>
        </w:rPr>
        <w:t xml:space="preserve"> a tendina le seguenti risposte:</w:t>
      </w:r>
    </w:p>
    <w:p w14:paraId="550DF3BC" w14:textId="78E94171" w:rsidR="00076647" w:rsidRDefault="00076647" w:rsidP="00F51995">
      <w:pPr>
        <w:pStyle w:val="Paragrafoelenco"/>
        <w:numPr>
          <w:ilvl w:val="0"/>
          <w:numId w:val="23"/>
        </w:numPr>
        <w:spacing w:line="276" w:lineRule="auto"/>
        <w:jc w:val="both"/>
        <w:rPr>
          <w:rFonts w:asciiTheme="minorHAnsi" w:hAnsiTheme="minorHAnsi" w:cs="Arial"/>
          <w:bCs/>
          <w:sz w:val="20"/>
          <w:szCs w:val="20"/>
        </w:rPr>
      </w:pPr>
      <w:r>
        <w:rPr>
          <w:rFonts w:asciiTheme="minorHAnsi" w:hAnsiTheme="minorHAnsi" w:cs="Arial"/>
          <w:bCs/>
          <w:sz w:val="20"/>
          <w:szCs w:val="20"/>
        </w:rPr>
        <w:t>SI: qualora non si riscontrino criticità nella fornitura dei documenti richiesti;</w:t>
      </w:r>
    </w:p>
    <w:p w14:paraId="27808776" w14:textId="77FB18FB" w:rsidR="00076647" w:rsidRPr="00F51995" w:rsidRDefault="00076647" w:rsidP="00F51995">
      <w:pPr>
        <w:pStyle w:val="Paragrafoelenco"/>
        <w:numPr>
          <w:ilvl w:val="0"/>
          <w:numId w:val="2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 xml:space="preserve">NON APPLICABILE: qualora la previsione non si ritenga applicabile al veicolo in oggetto </w:t>
      </w:r>
      <w:r w:rsidR="00F51995" w:rsidRPr="00F51995">
        <w:rPr>
          <w:rFonts w:asciiTheme="minorHAnsi" w:hAnsiTheme="minorHAnsi" w:cs="Arial"/>
          <w:bCs/>
          <w:sz w:val="20"/>
          <w:szCs w:val="20"/>
        </w:rPr>
        <w:t>per oggettiva infattibilità tecnica</w:t>
      </w:r>
      <w:r w:rsidR="00624975">
        <w:rPr>
          <w:rFonts w:asciiTheme="minorHAnsi" w:hAnsiTheme="minorHAnsi" w:cs="Arial"/>
          <w:bCs/>
          <w:sz w:val="20"/>
          <w:szCs w:val="20"/>
        </w:rPr>
        <w:t>;</w:t>
      </w:r>
      <w:r w:rsidR="004876D8" w:rsidRPr="00F51995">
        <w:rPr>
          <w:rFonts w:asciiTheme="minorHAnsi" w:hAnsiTheme="minorHAnsi" w:cs="Arial"/>
          <w:bCs/>
          <w:sz w:val="20"/>
          <w:szCs w:val="20"/>
        </w:rPr>
        <w:t xml:space="preserve"> </w:t>
      </w:r>
    </w:p>
    <w:p w14:paraId="0105E883" w14:textId="23B9BE63" w:rsidR="00076647" w:rsidRPr="00F51995" w:rsidRDefault="00076647" w:rsidP="00F51995">
      <w:pPr>
        <w:pStyle w:val="Paragrafoelenco"/>
        <w:numPr>
          <w:ilvl w:val="0"/>
          <w:numId w:val="2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NO: qualora si riscontri una forte critici</w:t>
      </w:r>
      <w:r w:rsidR="00F51995" w:rsidRPr="00F51995">
        <w:rPr>
          <w:rFonts w:asciiTheme="minorHAnsi" w:hAnsiTheme="minorHAnsi" w:cs="Arial"/>
          <w:bCs/>
          <w:sz w:val="20"/>
          <w:szCs w:val="20"/>
        </w:rPr>
        <w:t>tà nel soddisfare la previsione.</w:t>
      </w:r>
    </w:p>
    <w:p w14:paraId="31CD9154" w14:textId="77777777" w:rsidR="00F51995" w:rsidRDefault="00F51995" w:rsidP="00F51995">
      <w:pPr>
        <w:spacing w:line="276" w:lineRule="auto"/>
        <w:jc w:val="both"/>
        <w:rPr>
          <w:rFonts w:asciiTheme="minorHAnsi" w:hAnsiTheme="minorHAnsi" w:cs="Arial"/>
          <w:bCs/>
          <w:sz w:val="20"/>
          <w:szCs w:val="20"/>
        </w:rPr>
      </w:pPr>
    </w:p>
    <w:p w14:paraId="52820F33" w14:textId="5B44E74E" w:rsidR="00F51995" w:rsidRPr="00F51995" w:rsidRDefault="000604D1" w:rsidP="00F51995">
      <w:pPr>
        <w:spacing w:line="276" w:lineRule="auto"/>
        <w:jc w:val="both"/>
        <w:rPr>
          <w:rFonts w:asciiTheme="minorHAnsi" w:hAnsiTheme="minorHAnsi" w:cs="Arial"/>
          <w:bCs/>
          <w:sz w:val="20"/>
          <w:szCs w:val="20"/>
        </w:rPr>
      </w:pPr>
      <w:r>
        <w:rPr>
          <w:rFonts w:asciiTheme="minorHAnsi" w:hAnsiTheme="minorHAnsi" w:cs="Arial"/>
          <w:bCs/>
          <w:sz w:val="20"/>
          <w:szCs w:val="20"/>
        </w:rPr>
        <w:t>Si invita in caso di ‘NON APP</w:t>
      </w:r>
      <w:r w:rsidR="00F51995">
        <w:rPr>
          <w:rFonts w:asciiTheme="minorHAnsi" w:hAnsiTheme="minorHAnsi" w:cs="Arial"/>
          <w:bCs/>
          <w:sz w:val="20"/>
          <w:szCs w:val="20"/>
        </w:rPr>
        <w:t xml:space="preserve">LICABILE’ </w:t>
      </w:r>
      <w:proofErr w:type="gramStart"/>
      <w:r w:rsidR="00F51995">
        <w:rPr>
          <w:rFonts w:asciiTheme="minorHAnsi" w:hAnsiTheme="minorHAnsi" w:cs="Arial"/>
          <w:bCs/>
          <w:sz w:val="20"/>
          <w:szCs w:val="20"/>
        </w:rPr>
        <w:t>e ‘</w:t>
      </w:r>
      <w:proofErr w:type="gramEnd"/>
      <w:r w:rsidR="00F51995">
        <w:rPr>
          <w:rFonts w:asciiTheme="minorHAnsi" w:hAnsiTheme="minorHAnsi" w:cs="Arial"/>
          <w:bCs/>
          <w:sz w:val="20"/>
          <w:szCs w:val="20"/>
        </w:rPr>
        <w:t xml:space="preserve">NO’ ad apporre specifica motivazione a supporto della risposta indicata. </w:t>
      </w:r>
    </w:p>
    <w:p w14:paraId="38BECE92" w14:textId="668B22AA" w:rsidR="00EF7601" w:rsidRDefault="00EF7601" w:rsidP="00AE5F85">
      <w:pPr>
        <w:spacing w:line="276" w:lineRule="auto"/>
        <w:jc w:val="both"/>
        <w:rPr>
          <w:rFonts w:asciiTheme="minorHAnsi" w:hAnsiTheme="minorHAnsi" w:cs="Arial"/>
          <w:bCs/>
          <w:sz w:val="20"/>
          <w:szCs w:val="20"/>
        </w:rPr>
      </w:pPr>
    </w:p>
    <w:p w14:paraId="02BDCEA5" w14:textId="77777777" w:rsidR="004E7EC9" w:rsidRPr="00F3226A" w:rsidRDefault="004E7EC9" w:rsidP="00AE5F85">
      <w:pPr>
        <w:spacing w:line="276" w:lineRule="auto"/>
        <w:jc w:val="both"/>
        <w:rPr>
          <w:rFonts w:asciiTheme="minorHAnsi" w:hAnsiTheme="minorHAnsi" w:cs="Arial"/>
          <w:bCs/>
          <w:sz w:val="20"/>
          <w:szCs w:val="20"/>
        </w:rPr>
      </w:pPr>
    </w:p>
    <w:p w14:paraId="2D6CDC4A" w14:textId="22F923BC" w:rsidR="002D4141" w:rsidRDefault="00AE5F85" w:rsidP="00AE5F85">
      <w:pPr>
        <w:spacing w:line="276" w:lineRule="auto"/>
        <w:jc w:val="both"/>
        <w:rPr>
          <w:rFonts w:asciiTheme="minorHAnsi" w:hAnsiTheme="minorHAnsi" w:cs="Arial"/>
          <w:bCs/>
          <w:sz w:val="20"/>
          <w:szCs w:val="20"/>
        </w:rPr>
      </w:pPr>
      <w:r w:rsidRPr="00162C00">
        <w:rPr>
          <w:rFonts w:asciiTheme="minorHAnsi" w:hAnsiTheme="minorHAnsi" w:cs="Arial"/>
          <w:bCs/>
          <w:sz w:val="20"/>
          <w:szCs w:val="20"/>
        </w:rPr>
        <w:lastRenderedPageBreak/>
        <w:t>Si allega</w:t>
      </w:r>
      <w:r>
        <w:rPr>
          <w:rFonts w:asciiTheme="minorHAnsi" w:hAnsiTheme="minorHAnsi" w:cs="Arial"/>
          <w:bCs/>
          <w:sz w:val="20"/>
          <w:szCs w:val="20"/>
        </w:rPr>
        <w:t>,</w:t>
      </w:r>
      <w:r w:rsidRPr="00162C00">
        <w:rPr>
          <w:rFonts w:asciiTheme="minorHAnsi" w:hAnsiTheme="minorHAnsi" w:cs="Arial"/>
          <w:bCs/>
          <w:sz w:val="20"/>
          <w:szCs w:val="20"/>
        </w:rPr>
        <w:t xml:space="preserve"> al presente </w:t>
      </w:r>
      <w:r w:rsidR="002D4141">
        <w:rPr>
          <w:rFonts w:asciiTheme="minorHAnsi" w:hAnsiTheme="minorHAnsi" w:cs="Arial"/>
          <w:bCs/>
          <w:sz w:val="20"/>
          <w:szCs w:val="20"/>
        </w:rPr>
        <w:t>documento:</w:t>
      </w:r>
    </w:p>
    <w:p w14:paraId="32D970A8" w14:textId="4CF1BEC2" w:rsidR="00AE5F85" w:rsidRDefault="00222D27" w:rsidP="002D4141">
      <w:pPr>
        <w:pStyle w:val="Paragrafoelenco"/>
        <w:numPr>
          <w:ilvl w:val="0"/>
          <w:numId w:val="16"/>
        </w:numPr>
        <w:spacing w:line="276" w:lineRule="auto"/>
        <w:jc w:val="both"/>
        <w:rPr>
          <w:rFonts w:asciiTheme="minorHAnsi" w:hAnsiTheme="minorHAnsi" w:cs="Arial"/>
          <w:bCs/>
          <w:sz w:val="20"/>
          <w:szCs w:val="20"/>
        </w:rPr>
      </w:pPr>
      <w:r w:rsidRPr="00F51995">
        <w:rPr>
          <w:rFonts w:asciiTheme="minorHAnsi" w:hAnsiTheme="minorHAnsi" w:cs="Arial"/>
          <w:b/>
          <w:bCs/>
          <w:sz w:val="20"/>
          <w:szCs w:val="20"/>
        </w:rPr>
        <w:t>Allegato 1</w:t>
      </w:r>
      <w:r w:rsidR="002D4141">
        <w:rPr>
          <w:rFonts w:asciiTheme="minorHAnsi" w:hAnsiTheme="minorHAnsi" w:cs="Arial"/>
          <w:bCs/>
          <w:sz w:val="20"/>
          <w:szCs w:val="20"/>
        </w:rPr>
        <w:t>:</w:t>
      </w:r>
      <w:r w:rsidR="00AE5F85" w:rsidRPr="002D4141">
        <w:rPr>
          <w:rFonts w:asciiTheme="minorHAnsi" w:hAnsiTheme="minorHAnsi" w:cs="Arial"/>
          <w:bCs/>
          <w:sz w:val="20"/>
          <w:szCs w:val="20"/>
        </w:rPr>
        <w:t xml:space="preserve"> Scheda Tecnica con i dati del veicolo e/o materiale informativo (schede tecniche, brochure, figurini) contenente i dati tecnici dei veicoli.</w:t>
      </w:r>
    </w:p>
    <w:p w14:paraId="712FF742" w14:textId="3E37590B" w:rsidR="004E7EC9" w:rsidRPr="002D4141" w:rsidRDefault="004E7EC9" w:rsidP="002D4141">
      <w:pPr>
        <w:pStyle w:val="Paragrafoelenco"/>
        <w:numPr>
          <w:ilvl w:val="0"/>
          <w:numId w:val="16"/>
        </w:numPr>
        <w:spacing w:line="276" w:lineRule="auto"/>
        <w:jc w:val="both"/>
        <w:rPr>
          <w:rFonts w:asciiTheme="minorHAnsi" w:hAnsiTheme="minorHAnsi" w:cs="Arial"/>
          <w:bCs/>
          <w:sz w:val="20"/>
          <w:szCs w:val="20"/>
        </w:rPr>
      </w:pPr>
      <w:r>
        <w:rPr>
          <w:rFonts w:asciiTheme="minorHAnsi" w:hAnsiTheme="minorHAnsi" w:cs="Arial"/>
          <w:b/>
          <w:bCs/>
          <w:sz w:val="20"/>
          <w:szCs w:val="20"/>
        </w:rPr>
        <w:t>Allegato 2</w:t>
      </w:r>
      <w:r w:rsidRPr="004E7EC9">
        <w:rPr>
          <w:rFonts w:asciiTheme="minorHAnsi" w:hAnsiTheme="minorHAnsi" w:cs="Arial"/>
          <w:bCs/>
          <w:sz w:val="20"/>
          <w:szCs w:val="20"/>
        </w:rPr>
        <w:t>:</w:t>
      </w:r>
      <w:r>
        <w:rPr>
          <w:rFonts w:asciiTheme="minorHAnsi" w:hAnsiTheme="minorHAnsi" w:cs="Arial"/>
          <w:bCs/>
          <w:sz w:val="20"/>
          <w:szCs w:val="20"/>
        </w:rPr>
        <w:t xml:space="preserve"> </w:t>
      </w:r>
      <w:proofErr w:type="spellStart"/>
      <w:r>
        <w:rPr>
          <w:rFonts w:asciiTheme="minorHAnsi" w:hAnsiTheme="minorHAnsi" w:cs="Arial"/>
          <w:bCs/>
          <w:sz w:val="20"/>
          <w:szCs w:val="20"/>
        </w:rPr>
        <w:t>Check</w:t>
      </w:r>
      <w:proofErr w:type="spellEnd"/>
      <w:r>
        <w:rPr>
          <w:rFonts w:asciiTheme="minorHAnsi" w:hAnsiTheme="minorHAnsi" w:cs="Arial"/>
          <w:bCs/>
          <w:sz w:val="20"/>
          <w:szCs w:val="20"/>
        </w:rPr>
        <w:t xml:space="preserve"> list – Acquisto Veicoli. </w:t>
      </w:r>
    </w:p>
    <w:p w14:paraId="5AC3A45D" w14:textId="77777777" w:rsidR="00AE5F85" w:rsidRPr="00FA737A" w:rsidRDefault="00AE5F85" w:rsidP="00AE5F85">
      <w:pPr>
        <w:ind w:left="284"/>
        <w:jc w:val="both"/>
        <w:rPr>
          <w:rFonts w:asciiTheme="minorHAnsi" w:hAnsiTheme="minorHAnsi" w:cs="Arial"/>
          <w:bCs/>
          <w:color w:val="FF0000"/>
          <w:sz w:val="20"/>
          <w:szCs w:val="20"/>
        </w:rPr>
      </w:pPr>
    </w:p>
    <w:p w14:paraId="1E855AA1" w14:textId="77777777" w:rsidR="00AE5F85" w:rsidRDefault="00AE5F85" w:rsidP="00AE5F85">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presente documento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7CF299F7" w14:textId="77777777" w:rsidR="00AE5F85" w:rsidRPr="00D81262" w:rsidRDefault="00AE5F85" w:rsidP="00AE5F85">
      <w:pPr>
        <w:ind w:left="284"/>
        <w:jc w:val="both"/>
        <w:rPr>
          <w:rFonts w:ascii="Trebuchet MS" w:hAnsi="Trebuchet MS" w:cs="Arial"/>
          <w:i/>
          <w:color w:val="0000FF"/>
          <w:sz w:val="10"/>
          <w:szCs w:val="10"/>
        </w:rPr>
      </w:pPr>
    </w:p>
    <w:p w14:paraId="0209A3E0" w14:textId="77777777" w:rsidR="00AE5F85" w:rsidRPr="00F56244" w:rsidRDefault="00AE5F85" w:rsidP="00AE5F85">
      <w:pPr>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AE5F85" w:rsidRPr="007B2DF0" w14:paraId="2EC25770" w14:textId="77777777" w:rsidTr="00EF7601">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E087B0" w14:textId="77777777" w:rsidR="00AE5F85" w:rsidRPr="007B2DF0" w:rsidRDefault="00AE5F85" w:rsidP="00EF7601">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AE5F85" w:rsidRPr="00DE60E0" w14:paraId="728BEF30" w14:textId="77777777" w:rsidTr="00EF7601">
        <w:tc>
          <w:tcPr>
            <w:tcW w:w="2822" w:type="dxa"/>
            <w:tcBorders>
              <w:top w:val="single" w:sz="4" w:space="0" w:color="FFFFFF" w:themeColor="background1"/>
            </w:tcBorders>
            <w:shd w:val="clear" w:color="auto" w:fill="auto"/>
          </w:tcPr>
          <w:p w14:paraId="70A12EC3" w14:textId="77777777" w:rsidR="00AE5F85" w:rsidRPr="00DE60E0" w:rsidRDefault="00AE5F85" w:rsidP="00EF7601">
            <w:pPr>
              <w:ind w:left="284"/>
              <w:jc w:val="center"/>
              <w:rPr>
                <w:rFonts w:asciiTheme="minorHAnsi" w:hAnsiTheme="minorHAnsi" w:cs="Arial"/>
                <w:bCs/>
                <w:color w:val="000000" w:themeColor="text1"/>
                <w:sz w:val="20"/>
                <w:szCs w:val="20"/>
                <w:highlight w:val="yellow"/>
              </w:rPr>
            </w:pPr>
            <w:r w:rsidRPr="00DE60E0">
              <w:rPr>
                <w:rFonts w:asciiTheme="minorHAnsi" w:hAnsiTheme="minorHAnsi" w:cs="Arial"/>
                <w:bCs/>
                <w:color w:val="000000" w:themeColor="text1"/>
                <w:sz w:val="20"/>
                <w:szCs w:val="20"/>
              </w:rPr>
              <w:t>[Nome e Cognome]</w:t>
            </w:r>
          </w:p>
        </w:tc>
      </w:tr>
      <w:tr w:rsidR="00AE5F85" w:rsidRPr="00132242" w14:paraId="649C690E" w14:textId="77777777" w:rsidTr="00EF7601">
        <w:trPr>
          <w:trHeight w:val="413"/>
        </w:trPr>
        <w:tc>
          <w:tcPr>
            <w:tcW w:w="2822" w:type="dxa"/>
            <w:shd w:val="clear" w:color="auto" w:fill="auto"/>
          </w:tcPr>
          <w:p w14:paraId="7D640A7B" w14:textId="77777777" w:rsidR="00AE5F85" w:rsidRPr="00132242" w:rsidRDefault="00AE5F85" w:rsidP="00EF7601">
            <w:pPr>
              <w:ind w:left="284"/>
              <w:jc w:val="both"/>
              <w:rPr>
                <w:rFonts w:ascii="Trebuchet MS" w:hAnsi="Trebuchet MS" w:cs="Arial"/>
                <w:bCs/>
                <w:i/>
                <w:sz w:val="20"/>
                <w:szCs w:val="20"/>
                <w:highlight w:val="yellow"/>
              </w:rPr>
            </w:pPr>
          </w:p>
          <w:p w14:paraId="01F30F3E" w14:textId="77777777" w:rsidR="00AE5F85" w:rsidRPr="00132242" w:rsidRDefault="00AE5F85" w:rsidP="00EF760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9EE8477" w14:textId="737429F9" w:rsidR="00DC69C7" w:rsidRDefault="00DC69C7">
      <w:pPr>
        <w:jc w:val="both"/>
        <w:rPr>
          <w:rFonts w:ascii="Calibri" w:hAnsi="Calibri"/>
          <w:sz w:val="20"/>
          <w:szCs w:val="20"/>
        </w:rPr>
      </w:pPr>
    </w:p>
    <w:sectPr w:rsidR="00DC69C7" w:rsidSect="009F569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B044" w14:textId="77777777" w:rsidR="00CC3DF6" w:rsidRDefault="00CC3DF6">
      <w:r>
        <w:separator/>
      </w:r>
    </w:p>
  </w:endnote>
  <w:endnote w:type="continuationSeparator" w:id="0">
    <w:p w14:paraId="3EE66ECD" w14:textId="77777777" w:rsidR="00CC3DF6" w:rsidRDefault="00CC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BBED" w14:textId="77777777" w:rsidR="00EF7601" w:rsidRDefault="00EF76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F0F59C1" w14:textId="77777777" w:rsidR="00EF7601" w:rsidRDefault="00EF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E09E" w14:textId="4DCB4C65" w:rsidR="00EF7601" w:rsidRDefault="00EF7601">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Calibri" w:hAnsi="Calibri"/>
        <w:i/>
        <w:iCs/>
        <w:color w:val="C0C0C0"/>
        <w:sz w:val="16"/>
        <w:szCs w:val="16"/>
      </w:rPr>
      <w:t>Consultazione del mercato</w:t>
    </w:r>
    <w:r w:rsidRPr="00165AFC">
      <w:t xml:space="preserve"> </w:t>
    </w:r>
    <w:r w:rsidRPr="00924DD5">
      <w:rPr>
        <w:rFonts w:ascii="Calibri" w:hAnsi="Calibri"/>
        <w:i/>
        <w:iCs/>
        <w:color w:val="C0C0C0"/>
        <w:sz w:val="16"/>
        <w:szCs w:val="16"/>
      </w:rPr>
      <w:t>per la fornitura di autobus ad alimentazione alternativa</w:t>
    </w:r>
    <w:r>
      <w:rPr>
        <w:rFonts w:ascii="Calibri" w:hAnsi="Calibri"/>
        <w:i/>
        <w:iCs/>
        <w:color w:val="C0C0C0"/>
        <w:sz w:val="16"/>
        <w:szCs w:val="16"/>
      </w:rPr>
      <w:t>.</w:t>
    </w:r>
  </w:p>
  <w:p w14:paraId="735ECEF5"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1.1 - Data Aggiornamento: 29/03/2021</w:t>
    </w:r>
  </w:p>
  <w:p w14:paraId="17368ABD"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22752058"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0266A5D7" w14:textId="77777777" w:rsidR="00EF7601" w:rsidRDefault="00EF7601">
    <w:pPr>
      <w:pStyle w:val="Pidipagina"/>
      <w:ind w:right="360"/>
      <w:jc w:val="both"/>
      <w:rPr>
        <w:rFonts w:ascii="Calibri" w:hAnsi="Calibri" w:cs="Arial"/>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5E01F4E0" wp14:editId="6FE40205">
              <wp:simplePos x="0" y="0"/>
              <wp:positionH relativeFrom="column">
                <wp:posOffset>4957499</wp:posOffset>
              </wp:positionH>
              <wp:positionV relativeFrom="paragraph">
                <wp:posOffset>5269</wp:posOffset>
              </wp:positionV>
              <wp:extent cx="920399"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99" cy="274320"/>
                      </a:xfrm>
                      <a:prstGeom prst="rect">
                        <a:avLst/>
                      </a:prstGeom>
                      <a:solidFill>
                        <a:srgbClr val="FFFFFF"/>
                      </a:solidFill>
                      <a:ln w="9525">
                        <a:noFill/>
                        <a:miter lim="800000"/>
                        <a:headEnd/>
                        <a:tailEnd/>
                      </a:ln>
                    </wps:spPr>
                    <wps:txbx>
                      <w:txbxContent>
                        <w:p w14:paraId="49120220" w14:textId="67F89EAC" w:rsidR="00EF7601" w:rsidRDefault="00EF7601">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54018">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54018">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2E86A2E" w14:textId="77777777" w:rsidR="00EF7601" w:rsidRDefault="00EF76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F4E0" id="_x0000_t202" coordsize="21600,21600" o:spt="202" path="m,l,21600r21600,l21600,xe">
              <v:stroke joinstyle="miter"/>
              <v:path gradientshapeok="t" o:connecttype="rect"/>
            </v:shapetype>
            <v:shape id="Casella di testo 3" o:spid="_x0000_s1026" type="#_x0000_t202" style="position:absolute;left:0;text-align:left;margin-left:390.35pt;margin-top:.4pt;width:72.4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" stroked="f">
              <v:textbox>
                <w:txbxContent>
                  <w:p w14:paraId="49120220" w14:textId="67F89EAC" w:rsidR="00EF7601" w:rsidRDefault="00EF7601">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54018">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54018">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2E86A2E" w14:textId="77777777" w:rsidR="00EF7601" w:rsidRDefault="00EF7601"/>
                </w:txbxContent>
              </v:textbox>
            </v:shape>
          </w:pict>
        </mc:Fallback>
      </mc:AlternateContent>
    </w:r>
  </w:p>
  <w:p w14:paraId="36F4E2BA" w14:textId="77777777" w:rsidR="00EF7601" w:rsidRDefault="00EF7601">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0FC7" w14:textId="77777777" w:rsidR="00EF7601" w:rsidRDefault="00EF7601">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5422074E"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387F1626"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7E818F56"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B64C6C9" w14:textId="77777777" w:rsidR="00EF7601" w:rsidRDefault="00EF7601">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9E57" w14:textId="77777777" w:rsidR="00CC3DF6" w:rsidRDefault="00CC3DF6">
      <w:r>
        <w:separator/>
      </w:r>
    </w:p>
  </w:footnote>
  <w:footnote w:type="continuationSeparator" w:id="0">
    <w:p w14:paraId="4694DD07" w14:textId="77777777" w:rsidR="00CC3DF6" w:rsidRDefault="00CC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908E" w14:textId="77777777" w:rsidR="00EF7601" w:rsidRDefault="00EF7601">
    <w:pPr>
      <w:pStyle w:val="Intestazione"/>
    </w:pPr>
    <w:r>
      <w:rPr>
        <w:noProof/>
      </w:rPr>
      <w:drawing>
        <wp:anchor distT="0" distB="0" distL="114300" distR="114300" simplePos="0" relativeHeight="251654144" behindDoc="1" locked="0" layoutInCell="1" allowOverlap="1" wp14:anchorId="59E3D561" wp14:editId="147DCBCC">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4" name="Immagine 14"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5DB7" w14:textId="77777777" w:rsidR="00EF7601" w:rsidRDefault="00EF7601">
    <w:pPr>
      <w:pStyle w:val="Intestazione"/>
    </w:pPr>
    <w:r>
      <w:rPr>
        <w:noProof/>
      </w:rPr>
      <w:drawing>
        <wp:anchor distT="0" distB="0" distL="114300" distR="114300" simplePos="0" relativeHeight="251656192" behindDoc="1" locked="0" layoutInCell="1" allowOverlap="1" wp14:anchorId="3900179E" wp14:editId="5396DF50">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C0E7" w14:textId="77777777" w:rsidR="00EF7601" w:rsidRDefault="00EF7601">
    <w:pPr>
      <w:pStyle w:val="Intestazione"/>
    </w:pPr>
    <w:r>
      <w:rPr>
        <w:noProof/>
      </w:rPr>
      <w:drawing>
        <wp:anchor distT="0" distB="0" distL="114300" distR="114300" simplePos="0" relativeHeight="251655168" behindDoc="1" locked="0" layoutInCell="1" allowOverlap="1" wp14:anchorId="2C8616E3" wp14:editId="4EAAF999">
          <wp:simplePos x="0" y="0"/>
          <wp:positionH relativeFrom="column">
            <wp:posOffset>-850900</wp:posOffset>
          </wp:positionH>
          <wp:positionV relativeFrom="paragraph">
            <wp:posOffset>-559435</wp:posOffset>
          </wp:positionV>
          <wp:extent cx="2583180" cy="1177925"/>
          <wp:effectExtent l="0" t="0" r="7620" b="3175"/>
          <wp:wrapTight wrapText="bothSides">
            <wp:wrapPolygon edited="0">
              <wp:start x="0" y="0"/>
              <wp:lineTo x="0" y="21309"/>
              <wp:lineTo x="21504" y="21309"/>
              <wp:lineTo x="21504" y="0"/>
              <wp:lineTo x="0" y="0"/>
            </wp:wrapPolygon>
          </wp:wrapTight>
          <wp:docPr id="16" name="Immagine 16"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801"/>
    <w:multiLevelType w:val="hybridMultilevel"/>
    <w:tmpl w:val="77E2A5C0"/>
    <w:lvl w:ilvl="0" w:tplc="BA4A2E60">
      <w:start w:val="1"/>
      <w:numFmt w:val="decimal"/>
      <w:lvlText w:val="%1)"/>
      <w:lvlJc w:val="left"/>
      <w:pPr>
        <w:ind w:left="284" w:hanging="360"/>
      </w:pPr>
      <w:rPr>
        <w:rFonts w:asciiTheme="minorHAnsi" w:hAnsiTheme="minorHAnsi" w:cs="Arial"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 w15:restartNumberingAfterBreak="0">
    <w:nsid w:val="046721E2"/>
    <w:multiLevelType w:val="hybridMultilevel"/>
    <w:tmpl w:val="1F80D4AC"/>
    <w:lvl w:ilvl="0" w:tplc="0000000A">
      <w:numFmt w:val="bullet"/>
      <w:lvlText w:val="-"/>
      <w:lvlJc w:val="left"/>
      <w:pPr>
        <w:ind w:left="1800" w:hanging="360"/>
      </w:pPr>
      <w:rPr>
        <w:rFonts w:ascii="Trebuchet MS" w:hAnsi="Trebuchet MS" w:cs="Trebuchet MS"/>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0B654CCF"/>
    <w:multiLevelType w:val="hybridMultilevel"/>
    <w:tmpl w:val="7668EC76"/>
    <w:lvl w:ilvl="0" w:tplc="E48EDA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D411A6F"/>
    <w:multiLevelType w:val="hybridMultilevel"/>
    <w:tmpl w:val="877AD33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61C4B28"/>
    <w:multiLevelType w:val="hybridMultilevel"/>
    <w:tmpl w:val="E69232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8724A9D"/>
    <w:multiLevelType w:val="multilevel"/>
    <w:tmpl w:val="683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C0235"/>
    <w:multiLevelType w:val="hybridMultilevel"/>
    <w:tmpl w:val="DF60110C"/>
    <w:lvl w:ilvl="0" w:tplc="802A6A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3DF351B6"/>
    <w:multiLevelType w:val="hybridMultilevel"/>
    <w:tmpl w:val="0F6AD522"/>
    <w:lvl w:ilvl="0" w:tplc="802A6A48">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567A50CB"/>
    <w:multiLevelType w:val="hybridMultilevel"/>
    <w:tmpl w:val="897E1386"/>
    <w:lvl w:ilvl="0" w:tplc="0000000A">
      <w:numFmt w:val="bullet"/>
      <w:lvlText w:val="-"/>
      <w:lvlJc w:val="left"/>
      <w:pPr>
        <w:ind w:left="1800" w:hanging="360"/>
      </w:pPr>
      <w:rPr>
        <w:rFonts w:ascii="Trebuchet MS" w:hAnsi="Trebuchet MS" w:cs="Trebuchet MS"/>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317DB9"/>
    <w:multiLevelType w:val="hybridMultilevel"/>
    <w:tmpl w:val="59CEB582"/>
    <w:lvl w:ilvl="0" w:tplc="483C85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5"/>
  </w:num>
  <w:num w:numId="5">
    <w:abstractNumId w:val="8"/>
  </w:num>
  <w:num w:numId="6">
    <w:abstractNumId w:val="4"/>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9"/>
  </w:num>
  <w:num w:numId="14">
    <w:abstractNumId w:val="3"/>
  </w:num>
  <w:num w:numId="15">
    <w:abstractNumId w:val="2"/>
  </w:num>
  <w:num w:numId="16">
    <w:abstractNumId w:val="7"/>
  </w:num>
  <w:num w:numId="17">
    <w:abstractNumId w:val="5"/>
  </w:num>
  <w:num w:numId="18">
    <w:abstractNumId w:val="1"/>
  </w:num>
  <w:num w:numId="19">
    <w:abstractNumId w:val="14"/>
  </w:num>
  <w:num w:numId="20">
    <w:abstractNumId w:val="0"/>
  </w:num>
  <w:num w:numId="21">
    <w:abstractNumId w:val="6"/>
  </w:num>
  <w:num w:numId="22">
    <w:abstractNumId w:val="16"/>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604D1"/>
    <w:rsid w:val="000645AE"/>
    <w:rsid w:val="00076647"/>
    <w:rsid w:val="00076FA3"/>
    <w:rsid w:val="000D1487"/>
    <w:rsid w:val="000F5D81"/>
    <w:rsid w:val="00126F5B"/>
    <w:rsid w:val="00130671"/>
    <w:rsid w:val="00162CE9"/>
    <w:rsid w:val="00172A08"/>
    <w:rsid w:val="00185DE0"/>
    <w:rsid w:val="00185F7B"/>
    <w:rsid w:val="00222D27"/>
    <w:rsid w:val="002D4141"/>
    <w:rsid w:val="002D6B25"/>
    <w:rsid w:val="002E063E"/>
    <w:rsid w:val="00313F73"/>
    <w:rsid w:val="00321BC7"/>
    <w:rsid w:val="003525B7"/>
    <w:rsid w:val="00360023"/>
    <w:rsid w:val="0036095B"/>
    <w:rsid w:val="0037341E"/>
    <w:rsid w:val="003C19A6"/>
    <w:rsid w:val="003C2B82"/>
    <w:rsid w:val="003D3FBA"/>
    <w:rsid w:val="003E1EF2"/>
    <w:rsid w:val="004463E0"/>
    <w:rsid w:val="00453508"/>
    <w:rsid w:val="004876D8"/>
    <w:rsid w:val="0049348D"/>
    <w:rsid w:val="004E7EC9"/>
    <w:rsid w:val="00522FB0"/>
    <w:rsid w:val="0055395E"/>
    <w:rsid w:val="00554E74"/>
    <w:rsid w:val="00562449"/>
    <w:rsid w:val="005A6777"/>
    <w:rsid w:val="00624975"/>
    <w:rsid w:val="00634443"/>
    <w:rsid w:val="00654018"/>
    <w:rsid w:val="00685719"/>
    <w:rsid w:val="006C3E33"/>
    <w:rsid w:val="006E28D7"/>
    <w:rsid w:val="006F5D1A"/>
    <w:rsid w:val="00707BA5"/>
    <w:rsid w:val="007135F6"/>
    <w:rsid w:val="00741C06"/>
    <w:rsid w:val="00784C8B"/>
    <w:rsid w:val="00787AA4"/>
    <w:rsid w:val="007B3813"/>
    <w:rsid w:val="007F661E"/>
    <w:rsid w:val="00824C3E"/>
    <w:rsid w:val="00875459"/>
    <w:rsid w:val="008A7832"/>
    <w:rsid w:val="008E652A"/>
    <w:rsid w:val="00930748"/>
    <w:rsid w:val="00974695"/>
    <w:rsid w:val="009F3444"/>
    <w:rsid w:val="009F5698"/>
    <w:rsid w:val="00A224CF"/>
    <w:rsid w:val="00A34EB0"/>
    <w:rsid w:val="00A3748B"/>
    <w:rsid w:val="00A55A1C"/>
    <w:rsid w:val="00A64EE5"/>
    <w:rsid w:val="00A72563"/>
    <w:rsid w:val="00A732AE"/>
    <w:rsid w:val="00A75ED9"/>
    <w:rsid w:val="00A771AC"/>
    <w:rsid w:val="00AA1E41"/>
    <w:rsid w:val="00AE5F85"/>
    <w:rsid w:val="00AF022A"/>
    <w:rsid w:val="00BD7714"/>
    <w:rsid w:val="00C32233"/>
    <w:rsid w:val="00C509F7"/>
    <w:rsid w:val="00CB25EB"/>
    <w:rsid w:val="00CB2AEB"/>
    <w:rsid w:val="00CB6E7F"/>
    <w:rsid w:val="00CC3DF6"/>
    <w:rsid w:val="00CD3AFB"/>
    <w:rsid w:val="00D07D42"/>
    <w:rsid w:val="00D52376"/>
    <w:rsid w:val="00D81262"/>
    <w:rsid w:val="00D95DB5"/>
    <w:rsid w:val="00DC69C7"/>
    <w:rsid w:val="00DE7F5E"/>
    <w:rsid w:val="00E44110"/>
    <w:rsid w:val="00E871A0"/>
    <w:rsid w:val="00EB1ED5"/>
    <w:rsid w:val="00ED328F"/>
    <w:rsid w:val="00EE3A2E"/>
    <w:rsid w:val="00EF7601"/>
    <w:rsid w:val="00F05200"/>
    <w:rsid w:val="00F3226A"/>
    <w:rsid w:val="00F51995"/>
    <w:rsid w:val="00F71065"/>
    <w:rsid w:val="00F92528"/>
    <w:rsid w:val="00FB4E90"/>
    <w:rsid w:val="00FE7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F73"/>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72"/>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Titolocopertina">
    <w:name w:val="Titolo copertina"/>
    <w:basedOn w:val="Normale"/>
    <w:autoRedefine/>
    <w:rsid w:val="00AE5F85"/>
    <w:pPr>
      <w:keepNext/>
      <w:spacing w:line="300" w:lineRule="atLeast"/>
      <w:ind w:left="284"/>
      <w:jc w:val="both"/>
    </w:pPr>
    <w:rPr>
      <w:rFonts w:ascii="Calibri" w:hAnsi="Calibri"/>
      <w:b/>
      <w:sz w:val="28"/>
      <w:szCs w:val="28"/>
    </w:rPr>
  </w:style>
  <w:style w:type="character" w:styleId="Testosegnaposto">
    <w:name w:val="Placeholder Text"/>
    <w:basedOn w:val="Carpredefinitoparagrafo"/>
    <w:uiPriority w:val="99"/>
    <w:semiHidden/>
    <w:rsid w:val="00487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06197720">
      <w:bodyDiv w:val="1"/>
      <w:marLeft w:val="0"/>
      <w:marRight w:val="0"/>
      <w:marTop w:val="0"/>
      <w:marBottom w:val="0"/>
      <w:divBdr>
        <w:top w:val="none" w:sz="0" w:space="0" w:color="auto"/>
        <w:left w:val="none" w:sz="0" w:space="0" w:color="auto"/>
        <w:bottom w:val="none" w:sz="0" w:space="0" w:color="auto"/>
        <w:right w:val="none" w:sz="0" w:space="0" w:color="auto"/>
      </w:divBdr>
      <w:divsChild>
        <w:div w:id="1099328263">
          <w:marLeft w:val="0"/>
          <w:marRight w:val="0"/>
          <w:marTop w:val="450"/>
          <w:marBottom w:val="45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8289372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846703">
      <w:bodyDiv w:val="1"/>
      <w:marLeft w:val="0"/>
      <w:marRight w:val="0"/>
      <w:marTop w:val="0"/>
      <w:marBottom w:val="0"/>
      <w:divBdr>
        <w:top w:val="none" w:sz="0" w:space="0" w:color="auto"/>
        <w:left w:val="none" w:sz="0" w:space="0" w:color="auto"/>
        <w:bottom w:val="none" w:sz="0" w:space="0" w:color="auto"/>
        <w:right w:val="none" w:sz="0" w:space="0" w:color="auto"/>
      </w:divBdr>
    </w:div>
    <w:div w:id="1769613561">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2BDE-DE5F-494B-A069-09923F12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2325</Words>
  <Characters>13259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2022-04-04T11:18:00Z</dcterms:created>
  <dcterms:modified xsi:type="dcterms:W3CDTF">2022-04-08T07:59:00Z</dcterms:modified>
</cp:coreProperties>
</file>